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FD2CC" w14:textId="0C51DE41" w:rsidR="00DB3928" w:rsidRPr="006378D2" w:rsidRDefault="00000000" w:rsidP="006378D2">
      <w:pPr>
        <w:spacing w:before="72" w:line="508" w:lineRule="auto"/>
        <w:ind w:left="136" w:right="3684" w:firstLine="3679"/>
        <w:rPr>
          <w:sz w:val="24"/>
        </w:rPr>
      </w:pPr>
      <w:r>
        <w:rPr>
          <w:b/>
          <w:spacing w:val="-6"/>
          <w:sz w:val="24"/>
        </w:rPr>
        <w:t>Teknik</w:t>
      </w:r>
      <w:r>
        <w:rPr>
          <w:b/>
          <w:spacing w:val="-11"/>
          <w:sz w:val="24"/>
        </w:rPr>
        <w:t xml:space="preserve"> </w:t>
      </w:r>
      <w:r>
        <w:rPr>
          <w:b/>
          <w:spacing w:val="-6"/>
          <w:sz w:val="24"/>
        </w:rPr>
        <w:t xml:space="preserve">Şartname </w:t>
      </w:r>
      <w:r>
        <w:rPr>
          <w:b/>
          <w:sz w:val="24"/>
        </w:rPr>
        <w:t xml:space="preserve">Proje Adı: </w:t>
      </w:r>
      <w:proofErr w:type="spellStart"/>
      <w:r>
        <w:rPr>
          <w:sz w:val="24"/>
        </w:rPr>
        <w:t>StomaterAppiM</w:t>
      </w:r>
      <w:proofErr w:type="spellEnd"/>
      <w:r>
        <w:rPr>
          <w:spacing w:val="38"/>
          <w:sz w:val="24"/>
        </w:rPr>
        <w:t xml:space="preserve"> </w:t>
      </w:r>
      <w:r>
        <w:rPr>
          <w:sz w:val="24"/>
        </w:rPr>
        <w:t>Mobil</w:t>
      </w:r>
      <w:r>
        <w:rPr>
          <w:spacing w:val="13"/>
          <w:sz w:val="24"/>
        </w:rPr>
        <w:t xml:space="preserve"> </w:t>
      </w:r>
      <w:r>
        <w:rPr>
          <w:sz w:val="24"/>
        </w:rPr>
        <w:t>Uygulaması</w:t>
      </w:r>
    </w:p>
    <w:p w14:paraId="0D46B1C1" w14:textId="77777777" w:rsidR="00DB3928" w:rsidRDefault="00DB3928">
      <w:pPr>
        <w:pStyle w:val="GvdeMetni"/>
        <w:spacing w:before="34"/>
        <w:ind w:left="0"/>
      </w:pPr>
    </w:p>
    <w:p w14:paraId="6C1E0430" w14:textId="2C797E2F" w:rsidR="00DB3928" w:rsidRPr="00F8565B" w:rsidRDefault="00000000">
      <w:pPr>
        <w:pStyle w:val="Balk1"/>
        <w:ind w:left="136" w:firstLine="0"/>
        <w:rPr>
          <w:b w:val="0"/>
          <w:bCs w:val="0"/>
        </w:rPr>
      </w:pPr>
      <w:r>
        <w:t>İş</w:t>
      </w:r>
      <w:r>
        <w:rPr>
          <w:spacing w:val="-10"/>
        </w:rPr>
        <w:t xml:space="preserve"> </w:t>
      </w:r>
      <w:r>
        <w:rPr>
          <w:spacing w:val="-2"/>
        </w:rPr>
        <w:t>Tanımı:</w:t>
      </w:r>
      <w:r w:rsidR="00F8565B">
        <w:rPr>
          <w:spacing w:val="-2"/>
        </w:rPr>
        <w:t xml:space="preserve"> </w:t>
      </w:r>
      <w:r w:rsidR="00F8565B" w:rsidRPr="00F8565B">
        <w:rPr>
          <w:b w:val="0"/>
          <w:bCs w:val="0"/>
          <w:spacing w:val="-2"/>
        </w:rPr>
        <w:t xml:space="preserve">Mobil Uygulama Tasarımı </w:t>
      </w:r>
    </w:p>
    <w:p w14:paraId="5693A5CA" w14:textId="77777777" w:rsidR="00DB3928" w:rsidRDefault="00DB3928">
      <w:pPr>
        <w:pStyle w:val="GvdeMetni"/>
        <w:spacing w:before="18"/>
        <w:ind w:left="0"/>
        <w:rPr>
          <w:b/>
        </w:rPr>
      </w:pPr>
    </w:p>
    <w:p w14:paraId="794C1610" w14:textId="77777777" w:rsidR="00DB3928" w:rsidRDefault="00000000">
      <w:pPr>
        <w:ind w:left="136"/>
        <w:rPr>
          <w:sz w:val="24"/>
        </w:rPr>
      </w:pPr>
      <w:r>
        <w:rPr>
          <w:b/>
          <w:sz w:val="24"/>
        </w:rPr>
        <w:t>İş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Teslim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Süresi:</w:t>
      </w:r>
      <w:r>
        <w:rPr>
          <w:b/>
          <w:spacing w:val="-13"/>
          <w:sz w:val="24"/>
        </w:rPr>
        <w:t xml:space="preserve"> </w:t>
      </w:r>
      <w:r>
        <w:rPr>
          <w:sz w:val="24"/>
        </w:rPr>
        <w:t>En</w:t>
      </w:r>
      <w:r>
        <w:rPr>
          <w:spacing w:val="-15"/>
          <w:sz w:val="24"/>
        </w:rPr>
        <w:t xml:space="preserve"> </w:t>
      </w:r>
      <w:r>
        <w:rPr>
          <w:sz w:val="24"/>
        </w:rPr>
        <w:t>fazla</w:t>
      </w:r>
      <w:r>
        <w:rPr>
          <w:spacing w:val="38"/>
          <w:sz w:val="24"/>
        </w:rPr>
        <w:t xml:space="preserve"> </w:t>
      </w:r>
      <w:r>
        <w:rPr>
          <w:sz w:val="24"/>
        </w:rPr>
        <w:t>40</w:t>
      </w:r>
      <w:r>
        <w:rPr>
          <w:spacing w:val="-15"/>
          <w:sz w:val="24"/>
        </w:rPr>
        <w:t xml:space="preserve"> </w:t>
      </w:r>
      <w:r>
        <w:rPr>
          <w:sz w:val="24"/>
        </w:rPr>
        <w:t>iş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günüdür.</w:t>
      </w:r>
    </w:p>
    <w:p w14:paraId="76F7624A" w14:textId="77777777" w:rsidR="00DB3928" w:rsidRDefault="00DB3928">
      <w:pPr>
        <w:pStyle w:val="GvdeMetni"/>
        <w:spacing w:before="33"/>
        <w:ind w:left="0"/>
      </w:pPr>
    </w:p>
    <w:p w14:paraId="0B82A21A" w14:textId="77777777" w:rsidR="00DB3928" w:rsidRDefault="00000000">
      <w:pPr>
        <w:pStyle w:val="Balk1"/>
        <w:numPr>
          <w:ilvl w:val="0"/>
          <w:numId w:val="1"/>
        </w:numPr>
        <w:tabs>
          <w:tab w:val="left" w:pos="496"/>
        </w:tabs>
        <w:ind w:left="496" w:hanging="240"/>
      </w:pPr>
      <w:r>
        <w:rPr>
          <w:spacing w:val="-2"/>
        </w:rPr>
        <w:t>Kullanılacak</w:t>
      </w:r>
      <w:r>
        <w:rPr>
          <w:spacing w:val="28"/>
        </w:rPr>
        <w:t xml:space="preserve"> </w:t>
      </w:r>
      <w:r>
        <w:rPr>
          <w:spacing w:val="-2"/>
        </w:rPr>
        <w:t>olan</w:t>
      </w:r>
      <w:r>
        <w:rPr>
          <w:spacing w:val="3"/>
        </w:rPr>
        <w:t xml:space="preserve"> </w:t>
      </w:r>
      <w:r>
        <w:rPr>
          <w:spacing w:val="-2"/>
        </w:rPr>
        <w:t>Mobil</w:t>
      </w:r>
      <w:r>
        <w:rPr>
          <w:spacing w:val="-13"/>
        </w:rPr>
        <w:t xml:space="preserve"> </w:t>
      </w:r>
      <w:r>
        <w:rPr>
          <w:spacing w:val="-2"/>
        </w:rPr>
        <w:t>ve</w:t>
      </w:r>
      <w:r>
        <w:rPr>
          <w:spacing w:val="-11"/>
        </w:rPr>
        <w:t xml:space="preserve"> </w:t>
      </w:r>
      <w:r>
        <w:rPr>
          <w:spacing w:val="-2"/>
        </w:rPr>
        <w:t>Web</w:t>
      </w:r>
      <w:r>
        <w:rPr>
          <w:spacing w:val="-9"/>
        </w:rPr>
        <w:t xml:space="preserve"> </w:t>
      </w:r>
      <w:r>
        <w:rPr>
          <w:spacing w:val="-2"/>
        </w:rPr>
        <w:t>Platform</w:t>
      </w:r>
      <w:r>
        <w:rPr>
          <w:spacing w:val="24"/>
        </w:rPr>
        <w:t xml:space="preserve"> </w:t>
      </w:r>
      <w:r>
        <w:rPr>
          <w:spacing w:val="-2"/>
        </w:rPr>
        <w:t>Geliştirme</w:t>
      </w:r>
      <w:r>
        <w:rPr>
          <w:spacing w:val="15"/>
        </w:rPr>
        <w:t xml:space="preserve"> </w:t>
      </w:r>
      <w:r>
        <w:rPr>
          <w:spacing w:val="-2"/>
        </w:rPr>
        <w:t>Dilleri</w:t>
      </w:r>
    </w:p>
    <w:p w14:paraId="2D91849B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spacing w:before="189" w:line="247" w:lineRule="auto"/>
        <w:ind w:left="256" w:right="262" w:firstLine="0"/>
        <w:jc w:val="both"/>
        <w:rPr>
          <w:sz w:val="24"/>
        </w:rPr>
      </w:pPr>
      <w:r>
        <w:rPr>
          <w:sz w:val="24"/>
        </w:rPr>
        <w:t>Sisteme</w:t>
      </w:r>
      <w:r>
        <w:rPr>
          <w:spacing w:val="-13"/>
          <w:sz w:val="24"/>
        </w:rPr>
        <w:t xml:space="preserve"> </w:t>
      </w:r>
      <w:r>
        <w:rPr>
          <w:sz w:val="24"/>
        </w:rPr>
        <w:t>Android ve</w:t>
      </w:r>
      <w:r>
        <w:rPr>
          <w:spacing w:val="-8"/>
          <w:sz w:val="24"/>
        </w:rPr>
        <w:t xml:space="preserve"> </w:t>
      </w:r>
      <w:r>
        <w:rPr>
          <w:sz w:val="24"/>
        </w:rPr>
        <w:t>IOS</w:t>
      </w:r>
      <w:r>
        <w:rPr>
          <w:spacing w:val="-15"/>
          <w:sz w:val="24"/>
        </w:rPr>
        <w:t xml:space="preserve"> </w:t>
      </w:r>
      <w:r>
        <w:rPr>
          <w:sz w:val="24"/>
        </w:rPr>
        <w:t>uygulamaları</w:t>
      </w:r>
      <w:r>
        <w:rPr>
          <w:spacing w:val="25"/>
          <w:sz w:val="24"/>
        </w:rPr>
        <w:t xml:space="preserve"> </w:t>
      </w:r>
      <w:r>
        <w:rPr>
          <w:sz w:val="24"/>
        </w:rPr>
        <w:t>da</w:t>
      </w:r>
      <w:r>
        <w:rPr>
          <w:spacing w:val="-15"/>
          <w:sz w:val="24"/>
        </w:rPr>
        <w:t xml:space="preserve"> </w:t>
      </w:r>
      <w:r>
        <w:rPr>
          <w:sz w:val="24"/>
        </w:rPr>
        <w:t>geliştirilecektir.</w:t>
      </w:r>
      <w:r>
        <w:rPr>
          <w:spacing w:val="29"/>
          <w:sz w:val="24"/>
        </w:rPr>
        <w:t xml:space="preserve"> </w:t>
      </w:r>
      <w:r>
        <w:rPr>
          <w:sz w:val="24"/>
        </w:rPr>
        <w:t>Mobil</w:t>
      </w:r>
      <w:r>
        <w:rPr>
          <w:spacing w:val="-2"/>
          <w:sz w:val="24"/>
        </w:rPr>
        <w:t xml:space="preserve"> </w:t>
      </w:r>
      <w:r>
        <w:rPr>
          <w:sz w:val="24"/>
        </w:rPr>
        <w:t>uygulama</w:t>
      </w:r>
      <w:r>
        <w:rPr>
          <w:spacing w:val="28"/>
          <w:sz w:val="24"/>
        </w:rPr>
        <w:t xml:space="preserve"> </w:t>
      </w:r>
      <w:proofErr w:type="spellStart"/>
      <w:r>
        <w:rPr>
          <w:sz w:val="24"/>
        </w:rPr>
        <w:t>gelişt</w:t>
      </w:r>
      <w:proofErr w:type="spellEnd"/>
      <w:r>
        <w:rPr>
          <w:spacing w:val="-15"/>
          <w:sz w:val="24"/>
        </w:rPr>
        <w:t xml:space="preserve"> </w:t>
      </w:r>
      <w:r>
        <w:rPr>
          <w:sz w:val="24"/>
        </w:rPr>
        <w:t xml:space="preserve">irme </w:t>
      </w:r>
      <w:r>
        <w:rPr>
          <w:spacing w:val="-2"/>
          <w:sz w:val="24"/>
        </w:rPr>
        <w:t>sürecinde</w:t>
      </w:r>
      <w:r>
        <w:rPr>
          <w:spacing w:val="31"/>
          <w:sz w:val="24"/>
        </w:rPr>
        <w:t xml:space="preserve"> </w:t>
      </w:r>
      <w:r>
        <w:rPr>
          <w:spacing w:val="-2"/>
          <w:sz w:val="24"/>
        </w:rPr>
        <w:t>Cross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Platform</w:t>
      </w:r>
      <w:r>
        <w:rPr>
          <w:spacing w:val="28"/>
          <w:sz w:val="24"/>
        </w:rPr>
        <w:t xml:space="preserve"> </w:t>
      </w:r>
      <w:r>
        <w:rPr>
          <w:spacing w:val="-2"/>
          <w:sz w:val="24"/>
        </w:rPr>
        <w:t>(</w:t>
      </w:r>
      <w:proofErr w:type="spellStart"/>
      <w:r>
        <w:rPr>
          <w:spacing w:val="-2"/>
          <w:sz w:val="24"/>
        </w:rPr>
        <w:t>React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pacing w:val="-2"/>
          <w:sz w:val="24"/>
        </w:rPr>
        <w:t>Native</w:t>
      </w:r>
      <w:proofErr w:type="spellEnd"/>
      <w:r>
        <w:rPr>
          <w:spacing w:val="-2"/>
          <w:sz w:val="24"/>
        </w:rPr>
        <w:t xml:space="preserve"> dilinde)</w:t>
      </w:r>
      <w:r>
        <w:rPr>
          <w:spacing w:val="38"/>
          <w:sz w:val="24"/>
        </w:rPr>
        <w:t xml:space="preserve"> </w:t>
      </w:r>
      <w:r>
        <w:rPr>
          <w:spacing w:val="-2"/>
          <w:sz w:val="24"/>
        </w:rPr>
        <w:t>uygulama</w:t>
      </w:r>
      <w:r>
        <w:rPr>
          <w:spacing w:val="40"/>
          <w:sz w:val="24"/>
        </w:rPr>
        <w:t xml:space="preserve"> </w:t>
      </w:r>
      <w:r>
        <w:rPr>
          <w:spacing w:val="-2"/>
          <w:sz w:val="24"/>
        </w:rPr>
        <w:t>ürünü</w:t>
      </w:r>
      <w:r>
        <w:rPr>
          <w:spacing w:val="30"/>
          <w:sz w:val="24"/>
        </w:rPr>
        <w:t xml:space="preserve"> </w:t>
      </w:r>
      <w:r>
        <w:rPr>
          <w:spacing w:val="-2"/>
          <w:sz w:val="24"/>
        </w:rPr>
        <w:t>ortaya</w:t>
      </w:r>
      <w:r>
        <w:rPr>
          <w:spacing w:val="11"/>
          <w:sz w:val="24"/>
        </w:rPr>
        <w:t xml:space="preserve"> </w:t>
      </w:r>
      <w:r>
        <w:rPr>
          <w:spacing w:val="-2"/>
          <w:sz w:val="24"/>
        </w:rPr>
        <w:t>çıkarılacaktır.</w:t>
      </w:r>
    </w:p>
    <w:p w14:paraId="4298FAE3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spacing w:before="182" w:line="254" w:lineRule="auto"/>
        <w:ind w:left="256" w:right="233" w:firstLine="0"/>
        <w:jc w:val="both"/>
        <w:rPr>
          <w:sz w:val="24"/>
        </w:rPr>
      </w:pPr>
      <w:r>
        <w:rPr>
          <w:sz w:val="24"/>
        </w:rPr>
        <w:t>Web</w:t>
      </w:r>
      <w:r>
        <w:rPr>
          <w:spacing w:val="-15"/>
          <w:sz w:val="24"/>
        </w:rPr>
        <w:t xml:space="preserve"> </w:t>
      </w:r>
      <w:r>
        <w:rPr>
          <w:sz w:val="24"/>
        </w:rPr>
        <w:t>sistemi</w:t>
      </w:r>
      <w:r>
        <w:rPr>
          <w:spacing w:val="-11"/>
          <w:sz w:val="24"/>
        </w:rPr>
        <w:t xml:space="preserve"> </w:t>
      </w:r>
      <w:r>
        <w:rPr>
          <w:sz w:val="24"/>
        </w:rPr>
        <w:t>.Net</w:t>
      </w:r>
      <w:r>
        <w:rPr>
          <w:spacing w:val="-15"/>
          <w:sz w:val="24"/>
        </w:rPr>
        <w:t xml:space="preserve"> </w:t>
      </w:r>
      <w:proofErr w:type="spellStart"/>
      <w:r>
        <w:rPr>
          <w:sz w:val="24"/>
        </w:rPr>
        <w:t>Core</w:t>
      </w:r>
      <w:proofErr w:type="spellEnd"/>
      <w:r>
        <w:rPr>
          <w:spacing w:val="-15"/>
          <w:sz w:val="24"/>
        </w:rPr>
        <w:t xml:space="preserve"> </w:t>
      </w:r>
      <w:r>
        <w:rPr>
          <w:sz w:val="24"/>
        </w:rPr>
        <w:t xml:space="preserve">teknolojisiyle geliştirilecektir. JavaScript uygulamaları, </w:t>
      </w:r>
      <w:proofErr w:type="spellStart"/>
      <w:r>
        <w:rPr>
          <w:sz w:val="24"/>
        </w:rPr>
        <w:t>JQuery</w:t>
      </w:r>
      <w:proofErr w:type="spellEnd"/>
      <w:r>
        <w:rPr>
          <w:sz w:val="24"/>
        </w:rPr>
        <w:t xml:space="preserve"> uygulamaları ve arayüz sayfalarında </w:t>
      </w:r>
      <w:proofErr w:type="spellStart"/>
      <w:r>
        <w:rPr>
          <w:sz w:val="24"/>
        </w:rPr>
        <w:t>VueJs</w:t>
      </w:r>
      <w:proofErr w:type="spellEnd"/>
      <w:r>
        <w:rPr>
          <w:sz w:val="24"/>
        </w:rPr>
        <w:t xml:space="preserve"> teknolojisi üçüncü parti olarak sayfalarda </w:t>
      </w:r>
      <w:r>
        <w:rPr>
          <w:spacing w:val="-2"/>
          <w:sz w:val="24"/>
        </w:rPr>
        <w:t>bulunacaktır.</w:t>
      </w:r>
    </w:p>
    <w:p w14:paraId="01DDA25F" w14:textId="77777777" w:rsidR="00DB3928" w:rsidRDefault="00000000">
      <w:pPr>
        <w:pStyle w:val="Balk1"/>
        <w:numPr>
          <w:ilvl w:val="0"/>
          <w:numId w:val="1"/>
        </w:numPr>
        <w:tabs>
          <w:tab w:val="left" w:pos="496"/>
        </w:tabs>
        <w:spacing w:before="174"/>
        <w:ind w:left="496" w:hanging="240"/>
      </w:pPr>
      <w:r>
        <w:rPr>
          <w:spacing w:val="-2"/>
        </w:rPr>
        <w:t>Raporlama</w:t>
      </w:r>
    </w:p>
    <w:p w14:paraId="2EAACA10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ind w:left="614" w:hanging="358"/>
        <w:rPr>
          <w:sz w:val="24"/>
        </w:rPr>
      </w:pPr>
      <w:r>
        <w:rPr>
          <w:spacing w:val="-2"/>
          <w:sz w:val="24"/>
        </w:rPr>
        <w:t>Dinamik</w:t>
      </w:r>
      <w:r>
        <w:rPr>
          <w:spacing w:val="16"/>
          <w:sz w:val="24"/>
        </w:rPr>
        <w:t xml:space="preserve"> </w:t>
      </w:r>
      <w:r>
        <w:rPr>
          <w:spacing w:val="-2"/>
          <w:sz w:val="24"/>
        </w:rPr>
        <w:t>SQL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Sorguları</w:t>
      </w:r>
      <w:r>
        <w:rPr>
          <w:spacing w:val="11"/>
          <w:sz w:val="24"/>
        </w:rPr>
        <w:t xml:space="preserve"> </w:t>
      </w:r>
      <w:r>
        <w:rPr>
          <w:spacing w:val="-2"/>
          <w:sz w:val="24"/>
        </w:rPr>
        <w:t>koşturulabilen</w:t>
      </w:r>
      <w:r>
        <w:rPr>
          <w:spacing w:val="27"/>
          <w:sz w:val="24"/>
        </w:rPr>
        <w:t xml:space="preserve"> </w:t>
      </w:r>
      <w:r>
        <w:rPr>
          <w:spacing w:val="-2"/>
          <w:sz w:val="24"/>
        </w:rPr>
        <w:t>bir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web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arabirimi</w:t>
      </w:r>
      <w:r>
        <w:rPr>
          <w:spacing w:val="22"/>
          <w:sz w:val="24"/>
        </w:rPr>
        <w:t xml:space="preserve"> </w:t>
      </w:r>
      <w:r>
        <w:rPr>
          <w:spacing w:val="-2"/>
          <w:sz w:val="24"/>
        </w:rPr>
        <w:t>yer</w:t>
      </w:r>
      <w:r>
        <w:rPr>
          <w:spacing w:val="5"/>
          <w:sz w:val="24"/>
        </w:rPr>
        <w:t xml:space="preserve"> </w:t>
      </w:r>
      <w:r>
        <w:rPr>
          <w:spacing w:val="-2"/>
          <w:sz w:val="24"/>
        </w:rPr>
        <w:t>almalıdır.</w:t>
      </w:r>
    </w:p>
    <w:p w14:paraId="6916A074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spacing w:before="190" w:line="261" w:lineRule="auto"/>
        <w:ind w:left="256" w:right="249" w:firstLine="0"/>
        <w:jc w:val="both"/>
        <w:rPr>
          <w:sz w:val="24"/>
        </w:rPr>
      </w:pPr>
      <w:r>
        <w:rPr>
          <w:sz w:val="24"/>
        </w:rPr>
        <w:t>Yüklenici,</w:t>
      </w:r>
      <w:r>
        <w:rPr>
          <w:spacing w:val="3"/>
          <w:sz w:val="24"/>
        </w:rPr>
        <w:t xml:space="preserve"> </w:t>
      </w:r>
      <w:r>
        <w:rPr>
          <w:sz w:val="24"/>
        </w:rPr>
        <w:t>Müşteri tarafından talep edilen ekstra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raporlamaları tarafların </w:t>
      </w:r>
      <w:proofErr w:type="spellStart"/>
      <w:r>
        <w:rPr>
          <w:sz w:val="24"/>
        </w:rPr>
        <w:t>anlaşmas</w:t>
      </w:r>
      <w:proofErr w:type="spellEnd"/>
      <w:r>
        <w:rPr>
          <w:spacing w:val="-15"/>
          <w:sz w:val="24"/>
        </w:rPr>
        <w:t xml:space="preserve"> </w:t>
      </w:r>
      <w:proofErr w:type="spellStart"/>
      <w:r>
        <w:rPr>
          <w:sz w:val="24"/>
        </w:rPr>
        <w:t>ına</w:t>
      </w:r>
      <w:proofErr w:type="spellEnd"/>
      <w:r>
        <w:rPr>
          <w:sz w:val="24"/>
        </w:rPr>
        <w:t xml:space="preserve"> göre geliştirmelidir.</w:t>
      </w:r>
    </w:p>
    <w:p w14:paraId="24166E6A" w14:textId="77777777" w:rsidR="00DB3928" w:rsidRDefault="00000000">
      <w:pPr>
        <w:pStyle w:val="Balk1"/>
        <w:numPr>
          <w:ilvl w:val="0"/>
          <w:numId w:val="1"/>
        </w:numPr>
        <w:tabs>
          <w:tab w:val="left" w:pos="496"/>
        </w:tabs>
        <w:spacing w:before="148"/>
        <w:ind w:left="496" w:hanging="240"/>
      </w:pPr>
      <w:r>
        <w:t>Teknik</w:t>
      </w:r>
      <w:r>
        <w:rPr>
          <w:spacing w:val="-1"/>
        </w:rPr>
        <w:t xml:space="preserve"> </w:t>
      </w:r>
      <w:r>
        <w:rPr>
          <w:spacing w:val="-2"/>
        </w:rPr>
        <w:t>Gereksinimler</w:t>
      </w:r>
    </w:p>
    <w:p w14:paraId="0B969E0B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spacing w:before="175" w:line="261" w:lineRule="auto"/>
        <w:ind w:left="256" w:right="242" w:firstLine="0"/>
        <w:jc w:val="both"/>
        <w:rPr>
          <w:sz w:val="24"/>
        </w:rPr>
      </w:pPr>
      <w:r>
        <w:rPr>
          <w:sz w:val="24"/>
        </w:rPr>
        <w:t xml:space="preserve">Sistemin, üzerine kurulacağı sunucular ile 10.000 kişiyi ve aynı anda 1.000 kişiyi </w:t>
      </w:r>
      <w:proofErr w:type="gramStart"/>
      <w:r>
        <w:rPr>
          <w:spacing w:val="-2"/>
          <w:sz w:val="24"/>
        </w:rPr>
        <w:t>desteklemelidir</w:t>
      </w:r>
      <w:proofErr w:type="gramEnd"/>
      <w:r>
        <w:rPr>
          <w:spacing w:val="-2"/>
          <w:sz w:val="24"/>
        </w:rPr>
        <w:t>.</w:t>
      </w:r>
    </w:p>
    <w:p w14:paraId="2C39D50D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spacing w:before="164"/>
        <w:ind w:left="614" w:hanging="358"/>
        <w:rPr>
          <w:sz w:val="24"/>
        </w:rPr>
      </w:pPr>
      <w:r>
        <w:rPr>
          <w:spacing w:val="-4"/>
          <w:sz w:val="24"/>
        </w:rPr>
        <w:t>Sistem</w:t>
      </w:r>
      <w:r>
        <w:rPr>
          <w:spacing w:val="3"/>
          <w:sz w:val="24"/>
        </w:rPr>
        <w:t xml:space="preserve"> </w:t>
      </w:r>
      <w:r>
        <w:rPr>
          <w:spacing w:val="-4"/>
          <w:sz w:val="24"/>
        </w:rPr>
        <w:t>gelişime</w:t>
      </w:r>
      <w:r>
        <w:rPr>
          <w:spacing w:val="44"/>
          <w:sz w:val="24"/>
        </w:rPr>
        <w:t xml:space="preserve"> </w:t>
      </w:r>
      <w:r>
        <w:rPr>
          <w:spacing w:val="-4"/>
          <w:sz w:val="24"/>
        </w:rPr>
        <w:t>açık</w:t>
      </w:r>
      <w:r>
        <w:rPr>
          <w:spacing w:val="-2"/>
          <w:sz w:val="24"/>
        </w:rPr>
        <w:t xml:space="preserve"> </w:t>
      </w:r>
      <w:r>
        <w:rPr>
          <w:spacing w:val="-4"/>
          <w:sz w:val="24"/>
        </w:rPr>
        <w:t>olmalı</w:t>
      </w:r>
      <w:r>
        <w:rPr>
          <w:spacing w:val="28"/>
          <w:sz w:val="24"/>
        </w:rPr>
        <w:t xml:space="preserve"> </w:t>
      </w:r>
      <w:r>
        <w:rPr>
          <w:spacing w:val="-4"/>
          <w:sz w:val="24"/>
        </w:rPr>
        <w:t>istendiği</w:t>
      </w:r>
      <w:r>
        <w:rPr>
          <w:spacing w:val="29"/>
          <w:sz w:val="24"/>
        </w:rPr>
        <w:t xml:space="preserve"> </w:t>
      </w:r>
      <w:r>
        <w:rPr>
          <w:spacing w:val="-4"/>
          <w:sz w:val="24"/>
        </w:rPr>
        <w:t>takdirde</w:t>
      </w:r>
      <w:r>
        <w:rPr>
          <w:spacing w:val="20"/>
          <w:sz w:val="24"/>
        </w:rPr>
        <w:t xml:space="preserve"> </w:t>
      </w:r>
      <w:r>
        <w:rPr>
          <w:spacing w:val="-4"/>
          <w:sz w:val="24"/>
        </w:rPr>
        <w:t>yeni</w:t>
      </w:r>
      <w:r>
        <w:rPr>
          <w:spacing w:val="6"/>
          <w:sz w:val="24"/>
        </w:rPr>
        <w:t xml:space="preserve"> </w:t>
      </w:r>
      <w:r>
        <w:rPr>
          <w:spacing w:val="-4"/>
          <w:sz w:val="24"/>
        </w:rPr>
        <w:t>fonksiyonlar</w:t>
      </w:r>
      <w:r>
        <w:rPr>
          <w:spacing w:val="42"/>
          <w:sz w:val="24"/>
        </w:rPr>
        <w:t xml:space="preserve"> </w:t>
      </w:r>
      <w:r>
        <w:rPr>
          <w:spacing w:val="-4"/>
          <w:sz w:val="24"/>
        </w:rPr>
        <w:t>eklenebilir</w:t>
      </w:r>
      <w:r>
        <w:rPr>
          <w:spacing w:val="43"/>
          <w:sz w:val="24"/>
        </w:rPr>
        <w:t xml:space="preserve"> </w:t>
      </w:r>
      <w:r>
        <w:rPr>
          <w:spacing w:val="-4"/>
          <w:sz w:val="24"/>
        </w:rPr>
        <w:t>olmalıdır.</w:t>
      </w:r>
    </w:p>
    <w:p w14:paraId="41AF3162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ind w:left="614" w:hanging="358"/>
        <w:rPr>
          <w:sz w:val="24"/>
        </w:rPr>
      </w:pPr>
      <w:proofErr w:type="spellStart"/>
      <w:r>
        <w:rPr>
          <w:spacing w:val="-2"/>
          <w:sz w:val="24"/>
        </w:rPr>
        <w:t>PostgreSQL</w:t>
      </w:r>
      <w:proofErr w:type="spellEnd"/>
      <w:r>
        <w:rPr>
          <w:spacing w:val="2"/>
          <w:sz w:val="24"/>
        </w:rPr>
        <w:t xml:space="preserve"> </w:t>
      </w:r>
      <w:proofErr w:type="spellStart"/>
      <w:r>
        <w:rPr>
          <w:spacing w:val="-2"/>
          <w:sz w:val="24"/>
        </w:rPr>
        <w:t>veritabanlarına</w:t>
      </w:r>
      <w:proofErr w:type="spellEnd"/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destek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vermelidir.</w:t>
      </w:r>
    </w:p>
    <w:p w14:paraId="79065863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spacing w:before="190" w:line="261" w:lineRule="auto"/>
        <w:ind w:left="256" w:right="253" w:firstLine="0"/>
        <w:jc w:val="both"/>
        <w:rPr>
          <w:sz w:val="24"/>
        </w:rPr>
      </w:pPr>
      <w:r>
        <w:rPr>
          <w:sz w:val="24"/>
        </w:rPr>
        <w:t>Sistem için gerekli tanım bilgileri web tabanlı yönetim arayüzü aracılığı ile güncellenebilir</w:t>
      </w:r>
      <w:r>
        <w:rPr>
          <w:spacing w:val="40"/>
          <w:sz w:val="24"/>
        </w:rPr>
        <w:t xml:space="preserve"> </w:t>
      </w:r>
      <w:r>
        <w:rPr>
          <w:sz w:val="24"/>
        </w:rPr>
        <w:t>olmalıdır.</w:t>
      </w:r>
    </w:p>
    <w:p w14:paraId="0379BB5D" w14:textId="77777777" w:rsidR="00DB3928" w:rsidRDefault="00000000">
      <w:pPr>
        <w:pStyle w:val="Balk1"/>
        <w:numPr>
          <w:ilvl w:val="0"/>
          <w:numId w:val="1"/>
        </w:numPr>
        <w:tabs>
          <w:tab w:val="left" w:pos="496"/>
        </w:tabs>
        <w:spacing w:before="164"/>
        <w:ind w:left="496" w:hanging="240"/>
      </w:pPr>
      <w:r>
        <w:rPr>
          <w:spacing w:val="-2"/>
        </w:rPr>
        <w:t>Güvenlik</w:t>
      </w:r>
    </w:p>
    <w:p w14:paraId="701599C0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spacing w:before="159"/>
        <w:ind w:left="614" w:hanging="358"/>
        <w:rPr>
          <w:sz w:val="24"/>
        </w:rPr>
      </w:pPr>
      <w:r>
        <w:rPr>
          <w:spacing w:val="-4"/>
          <w:sz w:val="24"/>
        </w:rPr>
        <w:t>Kullanıcı</w:t>
      </w:r>
      <w:r>
        <w:rPr>
          <w:spacing w:val="30"/>
          <w:sz w:val="24"/>
        </w:rPr>
        <w:t xml:space="preserve"> </w:t>
      </w:r>
      <w:r>
        <w:rPr>
          <w:spacing w:val="-4"/>
          <w:sz w:val="24"/>
        </w:rPr>
        <w:t>şifreleri</w:t>
      </w:r>
      <w:r>
        <w:rPr>
          <w:spacing w:val="30"/>
          <w:sz w:val="24"/>
        </w:rPr>
        <w:t xml:space="preserve"> </w:t>
      </w:r>
      <w:r>
        <w:rPr>
          <w:spacing w:val="-4"/>
          <w:sz w:val="24"/>
        </w:rPr>
        <w:t>kriptolu</w:t>
      </w:r>
      <w:r>
        <w:rPr>
          <w:spacing w:val="35"/>
          <w:sz w:val="24"/>
        </w:rPr>
        <w:t xml:space="preserve"> </w:t>
      </w:r>
      <w:r>
        <w:rPr>
          <w:spacing w:val="-4"/>
          <w:sz w:val="24"/>
        </w:rPr>
        <w:t>olarak</w:t>
      </w:r>
      <w:r>
        <w:rPr>
          <w:spacing w:val="12"/>
          <w:sz w:val="24"/>
        </w:rPr>
        <w:t xml:space="preserve"> </w:t>
      </w:r>
      <w:r>
        <w:rPr>
          <w:spacing w:val="-4"/>
          <w:sz w:val="24"/>
        </w:rPr>
        <w:t>tutulmalıdır.</w:t>
      </w:r>
    </w:p>
    <w:p w14:paraId="07B85915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  <w:tab w:val="left" w:pos="617"/>
        </w:tabs>
        <w:spacing w:before="190" w:line="247" w:lineRule="auto"/>
        <w:ind w:left="617" w:right="1489"/>
        <w:rPr>
          <w:sz w:val="24"/>
        </w:rPr>
      </w:pPr>
      <w:r>
        <w:rPr>
          <w:spacing w:val="-2"/>
          <w:sz w:val="24"/>
        </w:rPr>
        <w:t>Sistemde</w:t>
      </w:r>
      <w:r>
        <w:rPr>
          <w:spacing w:val="26"/>
          <w:sz w:val="24"/>
        </w:rPr>
        <w:t xml:space="preserve"> </w:t>
      </w:r>
      <w:r>
        <w:rPr>
          <w:spacing w:val="-2"/>
          <w:sz w:val="24"/>
        </w:rPr>
        <w:t>tüm giriş</w:t>
      </w:r>
      <w:r>
        <w:rPr>
          <w:spacing w:val="25"/>
          <w:sz w:val="24"/>
        </w:rPr>
        <w:t xml:space="preserve"> </w:t>
      </w:r>
      <w:r>
        <w:rPr>
          <w:spacing w:val="-2"/>
          <w:sz w:val="24"/>
        </w:rPr>
        <w:t>denemelerinin</w:t>
      </w:r>
      <w:r>
        <w:rPr>
          <w:spacing w:val="28"/>
          <w:sz w:val="24"/>
        </w:rPr>
        <w:t xml:space="preserve"> </w:t>
      </w:r>
      <w:r>
        <w:rPr>
          <w:spacing w:val="-2"/>
          <w:sz w:val="24"/>
        </w:rPr>
        <w:t>kaydı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tutulmalı</w:t>
      </w:r>
      <w:r>
        <w:rPr>
          <w:spacing w:val="22"/>
          <w:sz w:val="24"/>
        </w:rPr>
        <w:t xml:space="preserve"> </w:t>
      </w:r>
      <w:r>
        <w:rPr>
          <w:spacing w:val="-2"/>
          <w:sz w:val="24"/>
        </w:rPr>
        <w:t>ve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atak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olan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IP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 xml:space="preserve">adresleri </w:t>
      </w:r>
      <w:proofErr w:type="spellStart"/>
      <w:r>
        <w:rPr>
          <w:spacing w:val="-2"/>
          <w:sz w:val="24"/>
        </w:rPr>
        <w:t>bloklanabilmelidir</w:t>
      </w:r>
      <w:proofErr w:type="spellEnd"/>
      <w:r>
        <w:rPr>
          <w:spacing w:val="-2"/>
          <w:sz w:val="24"/>
        </w:rPr>
        <w:t>.</w:t>
      </w:r>
    </w:p>
    <w:p w14:paraId="463E37B2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  <w:tab w:val="left" w:pos="617"/>
        </w:tabs>
        <w:spacing w:before="167" w:line="247" w:lineRule="auto"/>
        <w:ind w:left="617" w:right="1826"/>
        <w:rPr>
          <w:sz w:val="24"/>
        </w:rPr>
      </w:pPr>
      <w:r>
        <w:rPr>
          <w:spacing w:val="-2"/>
          <w:sz w:val="24"/>
        </w:rPr>
        <w:t>Şifresini</w:t>
      </w:r>
      <w:r>
        <w:rPr>
          <w:spacing w:val="14"/>
          <w:sz w:val="24"/>
        </w:rPr>
        <w:t xml:space="preserve"> </w:t>
      </w:r>
      <w:r>
        <w:rPr>
          <w:spacing w:val="-2"/>
          <w:sz w:val="24"/>
        </w:rPr>
        <w:t>unutan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kullanıcıların</w:t>
      </w:r>
      <w:r>
        <w:rPr>
          <w:spacing w:val="20"/>
          <w:sz w:val="24"/>
        </w:rPr>
        <w:t xml:space="preserve"> </w:t>
      </w:r>
      <w:r>
        <w:rPr>
          <w:spacing w:val="-2"/>
          <w:sz w:val="24"/>
        </w:rPr>
        <w:t>e-posta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adreslerine</w:t>
      </w:r>
      <w:r>
        <w:rPr>
          <w:spacing w:val="28"/>
          <w:sz w:val="24"/>
        </w:rPr>
        <w:t xml:space="preserve"> </w:t>
      </w:r>
      <w:r>
        <w:rPr>
          <w:spacing w:val="-2"/>
          <w:sz w:val="24"/>
        </w:rPr>
        <w:t>şifre</w:t>
      </w:r>
      <w:r>
        <w:rPr>
          <w:spacing w:val="8"/>
          <w:sz w:val="24"/>
        </w:rPr>
        <w:t xml:space="preserve"> </w:t>
      </w:r>
      <w:r>
        <w:rPr>
          <w:spacing w:val="-2"/>
          <w:sz w:val="24"/>
        </w:rPr>
        <w:t>otomatik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olarak gönderilebilmelidir.</w:t>
      </w:r>
    </w:p>
    <w:p w14:paraId="5BEB82ED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  <w:tab w:val="left" w:pos="617"/>
        </w:tabs>
        <w:spacing w:before="167" w:line="247" w:lineRule="auto"/>
        <w:ind w:left="617" w:right="49"/>
        <w:rPr>
          <w:sz w:val="24"/>
        </w:rPr>
      </w:pPr>
      <w:r>
        <w:rPr>
          <w:spacing w:val="-2"/>
          <w:sz w:val="24"/>
        </w:rPr>
        <w:t>Şifre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politikası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belirlenebilmelidir</w:t>
      </w:r>
      <w:r>
        <w:rPr>
          <w:spacing w:val="27"/>
          <w:sz w:val="24"/>
        </w:rPr>
        <w:t xml:space="preserve"> </w:t>
      </w:r>
      <w:r>
        <w:rPr>
          <w:spacing w:val="-2"/>
          <w:sz w:val="24"/>
        </w:rPr>
        <w:t>(en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az</w:t>
      </w:r>
      <w:r>
        <w:rPr>
          <w:spacing w:val="-16"/>
          <w:sz w:val="24"/>
        </w:rPr>
        <w:t xml:space="preserve"> </w:t>
      </w:r>
      <w:r>
        <w:rPr>
          <w:spacing w:val="-2"/>
          <w:sz w:val="24"/>
        </w:rPr>
        <w:t>karakter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sayısı,</w:t>
      </w:r>
      <w:r>
        <w:rPr>
          <w:spacing w:val="19"/>
          <w:sz w:val="24"/>
        </w:rPr>
        <w:t xml:space="preserve"> </w:t>
      </w:r>
      <w:proofErr w:type="spellStart"/>
      <w:r>
        <w:rPr>
          <w:spacing w:val="-2"/>
          <w:sz w:val="24"/>
        </w:rPr>
        <w:t>alfanumerik</w:t>
      </w:r>
      <w:proofErr w:type="spellEnd"/>
      <w:r>
        <w:rPr>
          <w:spacing w:val="19"/>
          <w:sz w:val="24"/>
        </w:rPr>
        <w:t xml:space="preserve"> </w:t>
      </w:r>
      <w:r>
        <w:rPr>
          <w:spacing w:val="-2"/>
          <w:sz w:val="24"/>
        </w:rPr>
        <w:t>ve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numerik</w:t>
      </w:r>
      <w:r>
        <w:rPr>
          <w:spacing w:val="29"/>
          <w:sz w:val="24"/>
        </w:rPr>
        <w:t xml:space="preserve"> </w:t>
      </w:r>
      <w:r>
        <w:rPr>
          <w:spacing w:val="-2"/>
          <w:sz w:val="24"/>
        </w:rPr>
        <w:t xml:space="preserve">karakter </w:t>
      </w:r>
      <w:r>
        <w:rPr>
          <w:sz w:val="24"/>
        </w:rPr>
        <w:t>girişi</w:t>
      </w:r>
      <w:r>
        <w:rPr>
          <w:spacing w:val="26"/>
          <w:sz w:val="24"/>
        </w:rPr>
        <w:t xml:space="preserve"> </w:t>
      </w:r>
      <w:r>
        <w:rPr>
          <w:sz w:val="24"/>
        </w:rPr>
        <w:t>zorunluluğu</w:t>
      </w:r>
      <w:r>
        <w:rPr>
          <w:spacing w:val="31"/>
          <w:sz w:val="24"/>
        </w:rPr>
        <w:t xml:space="preserve"> </w:t>
      </w:r>
      <w:r>
        <w:rPr>
          <w:sz w:val="24"/>
        </w:rPr>
        <w:t>gibi)</w:t>
      </w:r>
    </w:p>
    <w:p w14:paraId="750AA113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spacing w:before="182"/>
        <w:ind w:left="614" w:hanging="358"/>
        <w:rPr>
          <w:sz w:val="24"/>
        </w:rPr>
      </w:pPr>
      <w:r>
        <w:rPr>
          <w:spacing w:val="-4"/>
          <w:sz w:val="24"/>
        </w:rPr>
        <w:t>Kullanıcılara</w:t>
      </w:r>
      <w:r>
        <w:rPr>
          <w:spacing w:val="40"/>
          <w:sz w:val="24"/>
        </w:rPr>
        <w:t xml:space="preserve"> </w:t>
      </w:r>
      <w:r>
        <w:rPr>
          <w:spacing w:val="-4"/>
          <w:sz w:val="24"/>
        </w:rPr>
        <w:t>ilk</w:t>
      </w:r>
      <w:r>
        <w:rPr>
          <w:spacing w:val="7"/>
          <w:sz w:val="24"/>
        </w:rPr>
        <w:t xml:space="preserve"> </w:t>
      </w:r>
      <w:r>
        <w:rPr>
          <w:spacing w:val="-4"/>
          <w:sz w:val="24"/>
        </w:rPr>
        <w:t>girişte</w:t>
      </w:r>
      <w:r>
        <w:rPr>
          <w:spacing w:val="38"/>
          <w:sz w:val="24"/>
        </w:rPr>
        <w:t xml:space="preserve"> </w:t>
      </w:r>
      <w:r>
        <w:rPr>
          <w:spacing w:val="-4"/>
          <w:sz w:val="24"/>
        </w:rPr>
        <w:t>şifre</w:t>
      </w:r>
      <w:r>
        <w:rPr>
          <w:spacing w:val="28"/>
          <w:sz w:val="24"/>
        </w:rPr>
        <w:t xml:space="preserve"> </w:t>
      </w:r>
      <w:r>
        <w:rPr>
          <w:spacing w:val="-4"/>
          <w:sz w:val="24"/>
        </w:rPr>
        <w:t>değiştirme</w:t>
      </w:r>
      <w:r>
        <w:rPr>
          <w:spacing w:val="38"/>
          <w:sz w:val="24"/>
        </w:rPr>
        <w:t xml:space="preserve"> </w:t>
      </w:r>
      <w:r>
        <w:rPr>
          <w:spacing w:val="-4"/>
          <w:sz w:val="24"/>
        </w:rPr>
        <w:t>zorunluluğu</w:t>
      </w:r>
      <w:r>
        <w:rPr>
          <w:spacing w:val="29"/>
          <w:sz w:val="24"/>
        </w:rPr>
        <w:t xml:space="preserve"> </w:t>
      </w:r>
      <w:r>
        <w:rPr>
          <w:spacing w:val="-4"/>
          <w:sz w:val="24"/>
        </w:rPr>
        <w:t>tanımlanabilmelidir.</w:t>
      </w:r>
    </w:p>
    <w:p w14:paraId="33D25415" w14:textId="77777777" w:rsidR="00DB3928" w:rsidRDefault="00DB3928">
      <w:pPr>
        <w:pStyle w:val="ListeParagraf"/>
        <w:rPr>
          <w:sz w:val="24"/>
        </w:rPr>
        <w:sectPr w:rsidR="00DB3928">
          <w:type w:val="continuous"/>
          <w:pgSz w:w="11910" w:h="16850"/>
          <w:pgMar w:top="1320" w:right="1417" w:bottom="280" w:left="1275" w:header="708" w:footer="708" w:gutter="0"/>
          <w:cols w:space="708"/>
        </w:sectPr>
      </w:pPr>
    </w:p>
    <w:p w14:paraId="26F07EF9" w14:textId="77777777" w:rsidR="00DB3928" w:rsidRDefault="00000000">
      <w:pPr>
        <w:pStyle w:val="Balk1"/>
        <w:numPr>
          <w:ilvl w:val="0"/>
          <w:numId w:val="1"/>
        </w:numPr>
        <w:tabs>
          <w:tab w:val="left" w:pos="496"/>
        </w:tabs>
        <w:spacing w:before="73"/>
        <w:ind w:left="496" w:hanging="240"/>
      </w:pPr>
      <w:r>
        <w:rPr>
          <w:spacing w:val="2"/>
        </w:rPr>
        <w:lastRenderedPageBreak/>
        <w:t>Destek</w:t>
      </w:r>
      <w:r>
        <w:rPr>
          <w:spacing w:val="-3"/>
        </w:rPr>
        <w:t xml:space="preserve"> </w:t>
      </w:r>
      <w:r>
        <w:rPr>
          <w:spacing w:val="-2"/>
        </w:rPr>
        <w:t>Hizmetleri</w:t>
      </w:r>
    </w:p>
    <w:p w14:paraId="7343EC06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ind w:left="614" w:hanging="358"/>
        <w:rPr>
          <w:sz w:val="24"/>
        </w:rPr>
      </w:pPr>
      <w:r>
        <w:rPr>
          <w:sz w:val="24"/>
        </w:rPr>
        <w:t>Firma</w:t>
      </w:r>
      <w:r>
        <w:rPr>
          <w:spacing w:val="7"/>
          <w:sz w:val="24"/>
        </w:rPr>
        <w:t xml:space="preserve"> </w:t>
      </w:r>
      <w:r>
        <w:rPr>
          <w:sz w:val="24"/>
        </w:rPr>
        <w:t>12</w:t>
      </w:r>
      <w:r>
        <w:rPr>
          <w:spacing w:val="-15"/>
          <w:sz w:val="24"/>
        </w:rPr>
        <w:t xml:space="preserve"> </w:t>
      </w:r>
      <w:r>
        <w:rPr>
          <w:sz w:val="24"/>
        </w:rPr>
        <w:t>ay</w:t>
      </w:r>
      <w:r>
        <w:rPr>
          <w:spacing w:val="-15"/>
          <w:sz w:val="24"/>
        </w:rPr>
        <w:t xml:space="preserve"> </w:t>
      </w:r>
      <w:r>
        <w:rPr>
          <w:sz w:val="24"/>
        </w:rPr>
        <w:t>boyunca</w:t>
      </w:r>
      <w:r>
        <w:rPr>
          <w:spacing w:val="8"/>
          <w:sz w:val="24"/>
        </w:rPr>
        <w:t xml:space="preserve"> </w:t>
      </w:r>
      <w:r>
        <w:rPr>
          <w:sz w:val="24"/>
        </w:rPr>
        <w:t>teknik</w:t>
      </w:r>
      <w:r>
        <w:rPr>
          <w:spacing w:val="10"/>
          <w:sz w:val="24"/>
        </w:rPr>
        <w:t xml:space="preserve"> </w:t>
      </w:r>
      <w:r>
        <w:rPr>
          <w:sz w:val="24"/>
        </w:rPr>
        <w:t>destek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verecektir.</w:t>
      </w:r>
    </w:p>
    <w:p w14:paraId="0FC28CA8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spacing w:line="273" w:lineRule="auto"/>
        <w:ind w:left="256" w:right="259" w:firstLine="0"/>
        <w:jc w:val="both"/>
        <w:rPr>
          <w:sz w:val="24"/>
        </w:rPr>
      </w:pPr>
      <w:r>
        <w:rPr>
          <w:sz w:val="24"/>
        </w:rPr>
        <w:t>Firma iş</w:t>
      </w:r>
      <w:r>
        <w:rPr>
          <w:spacing w:val="-2"/>
          <w:sz w:val="24"/>
        </w:rPr>
        <w:t xml:space="preserve"> </w:t>
      </w:r>
      <w:r>
        <w:rPr>
          <w:sz w:val="24"/>
        </w:rPr>
        <w:t>teslimini müşteriye yerinde gerçekleştirecek olup 5</w:t>
      </w:r>
      <w:r>
        <w:rPr>
          <w:spacing w:val="-15"/>
          <w:sz w:val="24"/>
        </w:rPr>
        <w:t xml:space="preserve"> </w:t>
      </w:r>
      <w:r>
        <w:rPr>
          <w:sz w:val="24"/>
        </w:rPr>
        <w:t>iş</w:t>
      </w:r>
      <w:r>
        <w:rPr>
          <w:spacing w:val="-11"/>
          <w:sz w:val="24"/>
        </w:rPr>
        <w:t xml:space="preserve"> </w:t>
      </w:r>
      <w:r>
        <w:rPr>
          <w:sz w:val="24"/>
        </w:rPr>
        <w:t xml:space="preserve">günü müşteriye eğitim </w:t>
      </w:r>
      <w:r>
        <w:rPr>
          <w:spacing w:val="-2"/>
          <w:sz w:val="24"/>
        </w:rPr>
        <w:t>verecektir.</w:t>
      </w:r>
    </w:p>
    <w:p w14:paraId="359AC0DB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spacing w:before="137" w:line="261" w:lineRule="auto"/>
        <w:ind w:left="256" w:right="226" w:firstLine="0"/>
        <w:jc w:val="both"/>
        <w:rPr>
          <w:sz w:val="24"/>
        </w:rPr>
      </w:pPr>
      <w:r>
        <w:rPr>
          <w:sz w:val="24"/>
        </w:rPr>
        <w:t xml:space="preserve">Yazılımların kurulu olduğu sunucunun çökmesi durumunda Yüklenici, Müşterinin aldığı </w:t>
      </w:r>
      <w:proofErr w:type="spellStart"/>
      <w:r>
        <w:rPr>
          <w:sz w:val="24"/>
        </w:rPr>
        <w:t>database</w:t>
      </w:r>
      <w:proofErr w:type="spellEnd"/>
      <w:r>
        <w:rPr>
          <w:sz w:val="24"/>
        </w:rPr>
        <w:t xml:space="preserve"> ve dosya yedeklerinden faydalanarak, aynı gün içinde yazılımları tekrar kurup sistemi</w:t>
      </w:r>
      <w:r>
        <w:rPr>
          <w:spacing w:val="33"/>
          <w:sz w:val="24"/>
        </w:rPr>
        <w:t xml:space="preserve"> </w:t>
      </w:r>
      <w:r>
        <w:rPr>
          <w:sz w:val="24"/>
        </w:rPr>
        <w:t>ayağa kaldırabilmelidir.</w:t>
      </w:r>
    </w:p>
    <w:p w14:paraId="0CE55167" w14:textId="77777777" w:rsidR="00DB3928" w:rsidRDefault="00000000">
      <w:pPr>
        <w:pStyle w:val="ListeParagraf"/>
        <w:numPr>
          <w:ilvl w:val="1"/>
          <w:numId w:val="1"/>
        </w:numPr>
        <w:tabs>
          <w:tab w:val="left" w:pos="614"/>
        </w:tabs>
        <w:spacing w:before="163" w:line="247" w:lineRule="auto"/>
        <w:ind w:left="256" w:right="264" w:firstLine="0"/>
        <w:jc w:val="both"/>
        <w:rPr>
          <w:sz w:val="24"/>
        </w:rPr>
      </w:pPr>
      <w:r>
        <w:rPr>
          <w:spacing w:val="-2"/>
          <w:sz w:val="24"/>
        </w:rPr>
        <w:t>Yazılımdan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kaynaklı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hata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ve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benzeri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durumlarda Firma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24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saat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içinde</w:t>
      </w:r>
      <w:r>
        <w:rPr>
          <w:sz w:val="24"/>
        </w:rPr>
        <w:t xml:space="preserve"> </w:t>
      </w:r>
      <w:r>
        <w:rPr>
          <w:spacing w:val="-2"/>
          <w:sz w:val="24"/>
        </w:rPr>
        <w:t>duruma</w:t>
      </w:r>
      <w:r>
        <w:rPr>
          <w:sz w:val="24"/>
        </w:rPr>
        <w:t xml:space="preserve"> </w:t>
      </w:r>
      <w:proofErr w:type="spellStart"/>
      <w:r>
        <w:rPr>
          <w:spacing w:val="-2"/>
          <w:sz w:val="24"/>
        </w:rPr>
        <w:t>müdaha</w:t>
      </w:r>
      <w:proofErr w:type="spellEnd"/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le edebilmelidir.</w:t>
      </w:r>
    </w:p>
    <w:p w14:paraId="5470869A" w14:textId="77777777" w:rsidR="00DB3928" w:rsidRDefault="00000000">
      <w:pPr>
        <w:pStyle w:val="ListeParagraf"/>
        <w:numPr>
          <w:ilvl w:val="1"/>
          <w:numId w:val="1"/>
        </w:numPr>
        <w:tabs>
          <w:tab w:val="left" w:pos="749"/>
        </w:tabs>
        <w:spacing w:before="168" w:line="261" w:lineRule="auto"/>
        <w:ind w:left="256" w:right="279" w:firstLine="0"/>
        <w:jc w:val="both"/>
        <w:rPr>
          <w:sz w:val="24"/>
        </w:rPr>
      </w:pPr>
      <w:r>
        <w:rPr>
          <w:sz w:val="24"/>
        </w:rPr>
        <w:t>Mobil uygulamaların mobil mağazalara yükleme ücreti, sunucu gibi yazılım veya donanımsal</w:t>
      </w:r>
      <w:r>
        <w:rPr>
          <w:spacing w:val="25"/>
          <w:sz w:val="24"/>
        </w:rPr>
        <w:t xml:space="preserve"> </w:t>
      </w:r>
      <w:r>
        <w:rPr>
          <w:sz w:val="24"/>
        </w:rPr>
        <w:t>ücretlerde</w:t>
      </w:r>
      <w:r>
        <w:rPr>
          <w:spacing w:val="18"/>
          <w:sz w:val="24"/>
        </w:rPr>
        <w:t xml:space="preserve"> </w:t>
      </w:r>
      <w:proofErr w:type="spellStart"/>
      <w:r>
        <w:rPr>
          <w:sz w:val="24"/>
        </w:rPr>
        <w:t>Yüklenici’ye</w:t>
      </w:r>
      <w:proofErr w:type="spellEnd"/>
      <w:r>
        <w:rPr>
          <w:spacing w:val="28"/>
          <w:sz w:val="24"/>
        </w:rPr>
        <w:t xml:space="preserve"> </w:t>
      </w:r>
      <w:r>
        <w:rPr>
          <w:sz w:val="24"/>
        </w:rPr>
        <w:t>aittir.</w:t>
      </w:r>
    </w:p>
    <w:p w14:paraId="7BE8A5E5" w14:textId="77777777" w:rsidR="00DB3928" w:rsidRDefault="00000000">
      <w:pPr>
        <w:pStyle w:val="ListeParagraf"/>
        <w:numPr>
          <w:ilvl w:val="1"/>
          <w:numId w:val="1"/>
        </w:numPr>
        <w:tabs>
          <w:tab w:val="left" w:pos="749"/>
        </w:tabs>
        <w:spacing w:before="163"/>
        <w:ind w:left="749" w:hanging="493"/>
        <w:rPr>
          <w:sz w:val="24"/>
        </w:rPr>
      </w:pPr>
      <w:r>
        <w:rPr>
          <w:sz w:val="24"/>
        </w:rPr>
        <w:t>İş</w:t>
      </w:r>
      <w:r>
        <w:rPr>
          <w:spacing w:val="-14"/>
          <w:sz w:val="24"/>
        </w:rPr>
        <w:t xml:space="preserve"> </w:t>
      </w:r>
      <w:r>
        <w:rPr>
          <w:sz w:val="24"/>
        </w:rPr>
        <w:t>teslim</w:t>
      </w:r>
      <w:r>
        <w:rPr>
          <w:spacing w:val="18"/>
          <w:sz w:val="24"/>
        </w:rPr>
        <w:t xml:space="preserve"> </w:t>
      </w:r>
      <w:r>
        <w:rPr>
          <w:sz w:val="24"/>
        </w:rPr>
        <w:t>süresi</w:t>
      </w:r>
      <w:r>
        <w:rPr>
          <w:spacing w:val="9"/>
          <w:sz w:val="24"/>
        </w:rPr>
        <w:t xml:space="preserve"> </w:t>
      </w:r>
      <w:r>
        <w:rPr>
          <w:sz w:val="24"/>
        </w:rPr>
        <w:t>en</w:t>
      </w:r>
      <w:r>
        <w:rPr>
          <w:spacing w:val="-15"/>
          <w:sz w:val="24"/>
        </w:rPr>
        <w:t xml:space="preserve"> </w:t>
      </w:r>
      <w:r>
        <w:rPr>
          <w:sz w:val="24"/>
        </w:rPr>
        <w:t>fazla</w:t>
      </w:r>
      <w:r>
        <w:rPr>
          <w:spacing w:val="24"/>
          <w:sz w:val="24"/>
        </w:rPr>
        <w:t xml:space="preserve"> </w:t>
      </w:r>
      <w:r>
        <w:rPr>
          <w:sz w:val="24"/>
        </w:rPr>
        <w:t>60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gündür.</w:t>
      </w:r>
    </w:p>
    <w:p w14:paraId="27314E3C" w14:textId="77777777" w:rsidR="00DB3928" w:rsidRDefault="00000000">
      <w:pPr>
        <w:pStyle w:val="ListeParagraf"/>
        <w:numPr>
          <w:ilvl w:val="1"/>
          <w:numId w:val="1"/>
        </w:numPr>
        <w:tabs>
          <w:tab w:val="left" w:pos="749"/>
        </w:tabs>
        <w:spacing w:before="175" w:line="273" w:lineRule="auto"/>
        <w:ind w:left="256" w:right="241" w:firstLine="0"/>
        <w:jc w:val="both"/>
        <w:rPr>
          <w:sz w:val="24"/>
        </w:rPr>
      </w:pPr>
      <w:r>
        <w:rPr>
          <w:sz w:val="24"/>
        </w:rPr>
        <w:t>Yüklenici, mobil uygulama geliştirme ve web projeleri sektöründe en az 4 yıl deneyimli</w:t>
      </w:r>
      <w:r>
        <w:rPr>
          <w:spacing w:val="40"/>
          <w:sz w:val="24"/>
        </w:rPr>
        <w:t xml:space="preserve"> </w:t>
      </w:r>
      <w:r>
        <w:rPr>
          <w:sz w:val="24"/>
        </w:rPr>
        <w:t>olmalıdır.</w:t>
      </w:r>
    </w:p>
    <w:p w14:paraId="29931A02" w14:textId="77777777" w:rsidR="00DB3928" w:rsidRDefault="00000000">
      <w:pPr>
        <w:pStyle w:val="ListeParagraf"/>
        <w:numPr>
          <w:ilvl w:val="1"/>
          <w:numId w:val="1"/>
        </w:numPr>
        <w:tabs>
          <w:tab w:val="left" w:pos="749"/>
        </w:tabs>
        <w:spacing w:before="137" w:line="268" w:lineRule="auto"/>
        <w:ind w:left="256" w:right="243" w:firstLine="0"/>
        <w:jc w:val="both"/>
        <w:rPr>
          <w:sz w:val="24"/>
        </w:rPr>
      </w:pPr>
      <w:r>
        <w:rPr>
          <w:sz w:val="24"/>
        </w:rPr>
        <w:t>Teklif veren Yüklenici firmaların Sağlık Bilimleri Fakültesi Hemşirelik, Ebelik vb. bölümlerinde okuyan</w:t>
      </w:r>
      <w:r>
        <w:rPr>
          <w:spacing w:val="-3"/>
          <w:sz w:val="24"/>
        </w:rPr>
        <w:t xml:space="preserve"> </w:t>
      </w:r>
      <w:r>
        <w:rPr>
          <w:sz w:val="24"/>
        </w:rPr>
        <w:t>Lisansüstü öğrencilerin tezlerinde kullanılmasına yönelik en</w:t>
      </w:r>
      <w:r>
        <w:rPr>
          <w:spacing w:val="-15"/>
          <w:sz w:val="24"/>
        </w:rPr>
        <w:t xml:space="preserve"> </w:t>
      </w:r>
      <w:r>
        <w:rPr>
          <w:sz w:val="24"/>
        </w:rPr>
        <w:t>az</w:t>
      </w:r>
      <w:r>
        <w:rPr>
          <w:spacing w:val="-15"/>
          <w:sz w:val="24"/>
        </w:rPr>
        <w:t xml:space="preserve"> </w:t>
      </w:r>
      <w:r>
        <w:rPr>
          <w:sz w:val="24"/>
        </w:rPr>
        <w:t>dört adet</w:t>
      </w:r>
      <w:r>
        <w:rPr>
          <w:spacing w:val="-15"/>
          <w:sz w:val="24"/>
        </w:rPr>
        <w:t xml:space="preserve"> </w:t>
      </w:r>
      <w:r>
        <w:rPr>
          <w:sz w:val="24"/>
        </w:rPr>
        <w:t>mobil, web</w:t>
      </w:r>
      <w:r>
        <w:rPr>
          <w:spacing w:val="-15"/>
          <w:sz w:val="24"/>
        </w:rPr>
        <w:t xml:space="preserve"> </w:t>
      </w:r>
      <w:r>
        <w:rPr>
          <w:sz w:val="24"/>
        </w:rPr>
        <w:t>ve</w:t>
      </w:r>
      <w:r>
        <w:rPr>
          <w:spacing w:val="-15"/>
          <w:sz w:val="24"/>
        </w:rPr>
        <w:t xml:space="preserve"> </w:t>
      </w:r>
      <w:r>
        <w:rPr>
          <w:sz w:val="24"/>
        </w:rPr>
        <w:t>sanal</w:t>
      </w:r>
      <w:r>
        <w:rPr>
          <w:spacing w:val="-13"/>
          <w:sz w:val="24"/>
        </w:rPr>
        <w:t xml:space="preserve"> </w:t>
      </w:r>
      <w:r>
        <w:rPr>
          <w:sz w:val="24"/>
        </w:rPr>
        <w:t>gerçeklik gibi</w:t>
      </w:r>
      <w:r>
        <w:rPr>
          <w:spacing w:val="-4"/>
          <w:sz w:val="24"/>
        </w:rPr>
        <w:t xml:space="preserve"> </w:t>
      </w:r>
      <w:r>
        <w:rPr>
          <w:sz w:val="24"/>
        </w:rPr>
        <w:t>uygulama projelerini başarı</w:t>
      </w:r>
      <w:r>
        <w:rPr>
          <w:spacing w:val="-13"/>
          <w:sz w:val="24"/>
        </w:rPr>
        <w:t xml:space="preserve"> </w:t>
      </w:r>
      <w:r>
        <w:rPr>
          <w:sz w:val="24"/>
        </w:rPr>
        <w:t>ile</w:t>
      </w:r>
      <w:r>
        <w:rPr>
          <w:spacing w:val="-1"/>
          <w:sz w:val="24"/>
        </w:rPr>
        <w:t xml:space="preserve"> </w:t>
      </w:r>
      <w:r>
        <w:rPr>
          <w:sz w:val="24"/>
        </w:rPr>
        <w:t>tamamlamış olması gerekmektedir. Bu dört projenin tamamlama raporlarını, özelliklerini, danışman hoca onayını</w:t>
      </w:r>
      <w:r>
        <w:rPr>
          <w:spacing w:val="13"/>
          <w:sz w:val="24"/>
        </w:rPr>
        <w:t xml:space="preserve"> </w:t>
      </w:r>
      <w:r>
        <w:rPr>
          <w:sz w:val="24"/>
        </w:rPr>
        <w:t>mutlaka</w:t>
      </w:r>
      <w:r>
        <w:rPr>
          <w:spacing w:val="26"/>
          <w:sz w:val="24"/>
        </w:rPr>
        <w:t xml:space="preserve"> </w:t>
      </w:r>
      <w:r>
        <w:rPr>
          <w:sz w:val="24"/>
        </w:rPr>
        <w:t>teklif</w:t>
      </w:r>
      <w:r>
        <w:rPr>
          <w:spacing w:val="5"/>
          <w:sz w:val="24"/>
        </w:rPr>
        <w:t xml:space="preserve"> </w:t>
      </w:r>
      <w:r>
        <w:rPr>
          <w:sz w:val="24"/>
        </w:rPr>
        <w:t>ile</w:t>
      </w:r>
      <w:r>
        <w:rPr>
          <w:spacing w:val="7"/>
          <w:sz w:val="24"/>
        </w:rPr>
        <w:t xml:space="preserve"> </w:t>
      </w:r>
      <w:r>
        <w:rPr>
          <w:sz w:val="24"/>
        </w:rPr>
        <w:t>birlikte</w:t>
      </w:r>
      <w:r>
        <w:rPr>
          <w:spacing w:val="31"/>
          <w:sz w:val="24"/>
        </w:rPr>
        <w:t xml:space="preserve"> </w:t>
      </w:r>
      <w:r>
        <w:rPr>
          <w:sz w:val="24"/>
        </w:rPr>
        <w:t>sunmalıdır.</w:t>
      </w:r>
    </w:p>
    <w:sectPr w:rsidR="00DB3928">
      <w:pgSz w:w="11910" w:h="16850"/>
      <w:pgMar w:top="1800" w:right="1417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87CE3"/>
    <w:multiLevelType w:val="multilevel"/>
    <w:tmpl w:val="C354FB5E"/>
    <w:lvl w:ilvl="0">
      <w:start w:val="1"/>
      <w:numFmt w:val="decimal"/>
      <w:lvlText w:val="%1."/>
      <w:lvlJc w:val="left"/>
      <w:pPr>
        <w:ind w:left="497" w:hanging="24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tr-TR" w:eastAsia="en-US" w:bidi="ar-SA"/>
      </w:rPr>
    </w:lvl>
    <w:lvl w:ilvl="1">
      <w:start w:val="1"/>
      <w:numFmt w:val="decimal"/>
      <w:lvlText w:val="%1.%2."/>
      <w:lvlJc w:val="left"/>
      <w:pPr>
        <w:ind w:left="257" w:hanging="36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8"/>
        <w:w w:val="102"/>
        <w:sz w:val="22"/>
        <w:szCs w:val="22"/>
        <w:lang w:val="tr-TR" w:eastAsia="en-US" w:bidi="ar-SA"/>
      </w:rPr>
    </w:lvl>
    <w:lvl w:ilvl="2">
      <w:numFmt w:val="bullet"/>
      <w:lvlText w:val="•"/>
      <w:lvlJc w:val="left"/>
      <w:pPr>
        <w:ind w:left="620" w:hanging="361"/>
      </w:pPr>
      <w:rPr>
        <w:rFonts w:hint="default"/>
        <w:lang w:val="tr-TR" w:eastAsia="en-US" w:bidi="ar-SA"/>
      </w:rPr>
    </w:lvl>
    <w:lvl w:ilvl="3">
      <w:numFmt w:val="bullet"/>
      <w:lvlText w:val="•"/>
      <w:lvlJc w:val="left"/>
      <w:pPr>
        <w:ind w:left="1694" w:hanging="361"/>
      </w:pPr>
      <w:rPr>
        <w:rFonts w:hint="default"/>
        <w:lang w:val="tr-TR" w:eastAsia="en-US" w:bidi="ar-SA"/>
      </w:rPr>
    </w:lvl>
    <w:lvl w:ilvl="4">
      <w:numFmt w:val="bullet"/>
      <w:lvlText w:val="•"/>
      <w:lvlJc w:val="left"/>
      <w:pPr>
        <w:ind w:left="2769" w:hanging="361"/>
      </w:pPr>
      <w:rPr>
        <w:rFonts w:hint="default"/>
        <w:lang w:val="tr-TR" w:eastAsia="en-US" w:bidi="ar-SA"/>
      </w:rPr>
    </w:lvl>
    <w:lvl w:ilvl="5">
      <w:numFmt w:val="bullet"/>
      <w:lvlText w:val="•"/>
      <w:lvlJc w:val="left"/>
      <w:pPr>
        <w:ind w:left="3844" w:hanging="361"/>
      </w:pPr>
      <w:rPr>
        <w:rFonts w:hint="default"/>
        <w:lang w:val="tr-TR" w:eastAsia="en-US" w:bidi="ar-SA"/>
      </w:rPr>
    </w:lvl>
    <w:lvl w:ilvl="6">
      <w:numFmt w:val="bullet"/>
      <w:lvlText w:val="•"/>
      <w:lvlJc w:val="left"/>
      <w:pPr>
        <w:ind w:left="4919" w:hanging="361"/>
      </w:pPr>
      <w:rPr>
        <w:rFonts w:hint="default"/>
        <w:lang w:val="tr-TR" w:eastAsia="en-US" w:bidi="ar-SA"/>
      </w:rPr>
    </w:lvl>
    <w:lvl w:ilvl="7">
      <w:numFmt w:val="bullet"/>
      <w:lvlText w:val="•"/>
      <w:lvlJc w:val="left"/>
      <w:pPr>
        <w:ind w:left="5993" w:hanging="361"/>
      </w:pPr>
      <w:rPr>
        <w:rFonts w:hint="default"/>
        <w:lang w:val="tr-TR" w:eastAsia="en-US" w:bidi="ar-SA"/>
      </w:rPr>
    </w:lvl>
    <w:lvl w:ilvl="8">
      <w:numFmt w:val="bullet"/>
      <w:lvlText w:val="•"/>
      <w:lvlJc w:val="left"/>
      <w:pPr>
        <w:ind w:left="7068" w:hanging="361"/>
      </w:pPr>
      <w:rPr>
        <w:rFonts w:hint="default"/>
        <w:lang w:val="tr-TR" w:eastAsia="en-US" w:bidi="ar-SA"/>
      </w:rPr>
    </w:lvl>
  </w:abstractNum>
  <w:num w:numId="1" w16cid:durableId="13260848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928"/>
    <w:rsid w:val="001A6EC1"/>
    <w:rsid w:val="006378D2"/>
    <w:rsid w:val="00C43C31"/>
    <w:rsid w:val="00DB3928"/>
    <w:rsid w:val="00F85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362AA"/>
  <w15:docId w15:val="{620234A2-CAC8-4568-8DB8-94D5B719D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tr-TR"/>
    </w:rPr>
  </w:style>
  <w:style w:type="paragraph" w:styleId="Balk1">
    <w:name w:val="heading 1"/>
    <w:basedOn w:val="Normal"/>
    <w:uiPriority w:val="9"/>
    <w:qFormat/>
    <w:pPr>
      <w:spacing w:before="1"/>
      <w:ind w:left="496" w:hanging="240"/>
      <w:outlineLvl w:val="0"/>
    </w:pPr>
    <w:rPr>
      <w:b/>
      <w:bCs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pPr>
      <w:spacing w:before="174"/>
      <w:ind w:left="256"/>
    </w:pPr>
    <w:rPr>
      <w:sz w:val="24"/>
      <w:szCs w:val="24"/>
    </w:rPr>
  </w:style>
  <w:style w:type="paragraph" w:styleId="ListeParagraf">
    <w:name w:val="List Paragraph"/>
    <w:basedOn w:val="Normal"/>
    <w:uiPriority w:val="1"/>
    <w:qFormat/>
    <w:pPr>
      <w:spacing w:before="174"/>
      <w:ind w:left="256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398</Words>
  <Characters>2269</Characters>
  <Application>Microsoft Office Word</Application>
  <DocSecurity>0</DocSecurity>
  <Lines>18</Lines>
  <Paragraphs>5</Paragraphs>
  <ScaleCrop>false</ScaleCrop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inönü üniversitesi</dc:creator>
  <cp:lastModifiedBy>Halil İbrahim Emek</cp:lastModifiedBy>
  <cp:revision>1</cp:revision>
  <cp:lastPrinted>2025-01-13T09:31:00Z</cp:lastPrinted>
  <dcterms:created xsi:type="dcterms:W3CDTF">2025-01-13T09:31:00Z</dcterms:created>
  <dcterms:modified xsi:type="dcterms:W3CDTF">2025-01-21T07:32:00Z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2025-01-09T00:00:00Z</vt:filetime>
  </property>
  <property fmtid="{D5CDD505-2E9C-101B-9397-08002B2CF9AE}" pid="5" name="Producer">
    <vt:lpwstr>Microsoft® Word 2016</vt:lpwstr>
  </property>
</Properties>
</file>