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D29AE2" w14:textId="06F2489B" w:rsidR="00EF2979" w:rsidRDefault="00C71945" w:rsidP="00B3607B">
      <w:pPr>
        <w:jc w:val="center"/>
        <w:rPr>
          <w:b/>
        </w:rPr>
      </w:pPr>
      <w:r>
        <w:rPr>
          <w:b/>
        </w:rPr>
        <w:t>SONİKATÖR (</w:t>
      </w:r>
      <w:r w:rsidR="003357AE" w:rsidRPr="00B3607B">
        <w:rPr>
          <w:b/>
        </w:rPr>
        <w:t xml:space="preserve">ULTRASONİK </w:t>
      </w:r>
      <w:proofErr w:type="gramStart"/>
      <w:r w:rsidR="003357AE" w:rsidRPr="00B3607B">
        <w:rPr>
          <w:b/>
        </w:rPr>
        <w:t xml:space="preserve">HOMOJENİZATÖR </w:t>
      </w:r>
      <w:r>
        <w:rPr>
          <w:b/>
        </w:rPr>
        <w:t>)</w:t>
      </w:r>
      <w:proofErr w:type="gramEnd"/>
    </w:p>
    <w:p w14:paraId="7BB04C7A" w14:textId="5192E7C7" w:rsidR="002B6B9B" w:rsidRPr="00B3607B" w:rsidRDefault="003357AE" w:rsidP="00B3607B">
      <w:pPr>
        <w:jc w:val="center"/>
        <w:rPr>
          <w:b/>
        </w:rPr>
      </w:pPr>
      <w:r w:rsidRPr="00B3607B">
        <w:rPr>
          <w:b/>
        </w:rPr>
        <w:t>TEKNİK ŞARTNAMESİ</w:t>
      </w:r>
    </w:p>
    <w:p w14:paraId="12F87216" w14:textId="43933565" w:rsidR="0046414B" w:rsidRDefault="0046414B" w:rsidP="003357AE">
      <w:pPr>
        <w:pStyle w:val="ListeParagraf"/>
        <w:numPr>
          <w:ilvl w:val="0"/>
          <w:numId w:val="1"/>
        </w:numPr>
      </w:pPr>
      <w:r>
        <w:t xml:space="preserve">Cihaz </w:t>
      </w:r>
      <w:r w:rsidR="00A56664">
        <w:t xml:space="preserve">en az 7 </w:t>
      </w:r>
      <w:proofErr w:type="spellStart"/>
      <w:r w:rsidR="00A56664">
        <w:t>inch</w:t>
      </w:r>
      <w:proofErr w:type="spellEnd"/>
      <w:r w:rsidR="00A56664">
        <w:t xml:space="preserve"> </w:t>
      </w:r>
      <w:r>
        <w:t>LCD, dokunmatik ekrana sahip olmalıdır</w:t>
      </w:r>
    </w:p>
    <w:p w14:paraId="5F3DF5A3" w14:textId="77777777" w:rsidR="00A56664" w:rsidRDefault="004A20FE" w:rsidP="003357AE">
      <w:pPr>
        <w:pStyle w:val="ListeParagraf"/>
        <w:numPr>
          <w:ilvl w:val="0"/>
          <w:numId w:val="1"/>
        </w:numPr>
      </w:pPr>
      <w:r>
        <w:t xml:space="preserve">Cihaz </w:t>
      </w:r>
      <w:r w:rsidR="00F13C4E">
        <w:t xml:space="preserve">50 </w:t>
      </w:r>
      <w:r>
        <w:t xml:space="preserve">ml den </w:t>
      </w:r>
      <w:r w:rsidR="0046414B">
        <w:t>10</w:t>
      </w:r>
      <w:r w:rsidR="00E621CF">
        <w:t>0</w:t>
      </w:r>
      <w:r>
        <w:t>0ml’ye kadar olan malzemelerin ultrasonik olarak parçalanmasında kullanılabilecektir.</w:t>
      </w:r>
    </w:p>
    <w:p w14:paraId="44676A8E" w14:textId="7563E8CD" w:rsidR="00A56664" w:rsidRDefault="004A20FE" w:rsidP="00A56664">
      <w:pPr>
        <w:pStyle w:val="ListeParagraf"/>
        <w:numPr>
          <w:ilvl w:val="0"/>
          <w:numId w:val="1"/>
        </w:numPr>
      </w:pPr>
      <w:r>
        <w:t xml:space="preserve"> </w:t>
      </w:r>
      <w:r w:rsidR="00A56664">
        <w:t>Cihaz en az 10</w:t>
      </w:r>
      <w:r w:rsidR="00EF2979">
        <w:t xml:space="preserve"> adet</w:t>
      </w:r>
      <w:r w:rsidR="00A56664">
        <w:t xml:space="preserve"> program hafızasına sahip olmalıdır.</w:t>
      </w:r>
    </w:p>
    <w:p w14:paraId="6D32FE38" w14:textId="3A8BF92A" w:rsidR="004A20FE" w:rsidRDefault="00A56664" w:rsidP="003357AE">
      <w:pPr>
        <w:pStyle w:val="ListeParagraf"/>
        <w:numPr>
          <w:ilvl w:val="0"/>
          <w:numId w:val="1"/>
        </w:numPr>
      </w:pPr>
      <w:proofErr w:type="spellStart"/>
      <w:r>
        <w:t>Cihaz’ın</w:t>
      </w:r>
      <w:proofErr w:type="spellEnd"/>
      <w:r>
        <w:t xml:space="preserve"> ultrasonik frekansı en az 20-25 KHZ olmalıdır.</w:t>
      </w:r>
    </w:p>
    <w:p w14:paraId="3EC443C1" w14:textId="0C88873E" w:rsidR="00A56664" w:rsidRDefault="00A56664" w:rsidP="00A56664">
      <w:pPr>
        <w:pStyle w:val="ListeParagraf"/>
        <w:numPr>
          <w:ilvl w:val="0"/>
          <w:numId w:val="1"/>
        </w:numPr>
      </w:pPr>
      <w:proofErr w:type="spellStart"/>
      <w:r>
        <w:t>Cihaz’ın</w:t>
      </w:r>
      <w:proofErr w:type="spellEnd"/>
      <w:r>
        <w:t xml:space="preserve"> Ultrasonik gücü en az 1200 W olmalıdır.</w:t>
      </w:r>
    </w:p>
    <w:p w14:paraId="6CB8FF55" w14:textId="4CB849E8" w:rsidR="006C196C" w:rsidRDefault="006C196C" w:rsidP="00A56664">
      <w:pPr>
        <w:pStyle w:val="ListeParagraf"/>
        <w:numPr>
          <w:ilvl w:val="0"/>
          <w:numId w:val="1"/>
        </w:numPr>
      </w:pPr>
      <w:r>
        <w:t>Cihaz gerçek zamanlı sıcaklık, frekans izleme özelliğine sahip olmalıdır.</w:t>
      </w:r>
    </w:p>
    <w:p w14:paraId="54F829CA" w14:textId="7146835C" w:rsidR="006C196C" w:rsidRDefault="006C196C" w:rsidP="006C196C">
      <w:pPr>
        <w:pStyle w:val="ListeParagraf"/>
        <w:numPr>
          <w:ilvl w:val="0"/>
          <w:numId w:val="1"/>
        </w:numPr>
      </w:pPr>
      <w:proofErr w:type="spellStart"/>
      <w:r>
        <w:t>Cihaz’ın</w:t>
      </w:r>
      <w:proofErr w:type="spellEnd"/>
      <w:r>
        <w:t xml:space="preserve"> </w:t>
      </w:r>
      <w:r w:rsidRPr="006C196C">
        <w:t>programlanabilir zamanlayıcı</w:t>
      </w:r>
      <w:r>
        <w:t>sı</w:t>
      </w:r>
      <w:r w:rsidRPr="006C196C">
        <w:t xml:space="preserve"> 9</w:t>
      </w:r>
      <w:r>
        <w:t xml:space="preserve">99 dakika ve ayarlanabilir </w:t>
      </w:r>
      <w:proofErr w:type="spellStart"/>
      <w:r>
        <w:t>pulse</w:t>
      </w:r>
      <w:proofErr w:type="spellEnd"/>
      <w:r w:rsidRPr="006C196C">
        <w:t xml:space="preserve"> açma/kapama 1 saniyeden 10 saniyeye</w:t>
      </w:r>
      <w:r>
        <w:t xml:space="preserve"> kadar ayarlanabilmelidir.</w:t>
      </w:r>
    </w:p>
    <w:p w14:paraId="098431DF" w14:textId="4F502B1D" w:rsidR="006C196C" w:rsidRDefault="006C196C" w:rsidP="006C196C">
      <w:pPr>
        <w:pStyle w:val="ListeParagraf"/>
        <w:numPr>
          <w:ilvl w:val="0"/>
          <w:numId w:val="1"/>
        </w:numPr>
      </w:pPr>
      <w:r>
        <w:t xml:space="preserve">Cihazla birlikte ultrasonik ses dalgalarını engelleyecek </w:t>
      </w:r>
      <w:r w:rsidR="00EF2979">
        <w:t xml:space="preserve">izolasyonlu </w:t>
      </w:r>
      <w:r>
        <w:t>ses kabini verilecektir.</w:t>
      </w:r>
    </w:p>
    <w:p w14:paraId="77141A28" w14:textId="6E41D4F7" w:rsidR="006C196C" w:rsidRDefault="006C196C" w:rsidP="006C196C">
      <w:pPr>
        <w:pStyle w:val="ListeParagraf"/>
        <w:numPr>
          <w:ilvl w:val="0"/>
          <w:numId w:val="1"/>
        </w:numPr>
      </w:pPr>
      <w:r>
        <w:t xml:space="preserve">Cihazla birlikte 15,20,25 mm çapında </w:t>
      </w:r>
      <w:r w:rsidR="00C71945">
        <w:t xml:space="preserve">cihaza uyumlu </w:t>
      </w:r>
      <w:r>
        <w:t>titanyum</w:t>
      </w:r>
      <w:r w:rsidR="00EF2979">
        <w:t xml:space="preserve"> uç</w:t>
      </w:r>
      <w:r w:rsidR="00C71945">
        <w:t>lar</w:t>
      </w:r>
      <w:r w:rsidR="00EF2979">
        <w:t xml:space="preserve"> veril</w:t>
      </w:r>
      <w:r w:rsidR="00C71945">
        <w:t>melidir</w:t>
      </w:r>
      <w:r w:rsidR="00EF2979">
        <w:t>.</w:t>
      </w:r>
    </w:p>
    <w:p w14:paraId="6162A7A3" w14:textId="14E6F24B" w:rsidR="004A20FE" w:rsidRDefault="004A20FE" w:rsidP="00EF2979">
      <w:pPr>
        <w:pStyle w:val="ListeParagraf"/>
        <w:numPr>
          <w:ilvl w:val="0"/>
          <w:numId w:val="1"/>
        </w:numPr>
      </w:pPr>
      <w:r>
        <w:t>Cihazda opsiyonel olarak sıcaklık sensörü takılabilir olmalıdır.</w:t>
      </w:r>
    </w:p>
    <w:p w14:paraId="7AE9D76C" w14:textId="6E93EE9B" w:rsidR="00EF2979" w:rsidRDefault="00EF2979" w:rsidP="00EF2979">
      <w:pPr>
        <w:pStyle w:val="ListeParagraf"/>
        <w:numPr>
          <w:ilvl w:val="0"/>
          <w:numId w:val="1"/>
        </w:numPr>
      </w:pPr>
      <w:proofErr w:type="spellStart"/>
      <w:r>
        <w:t>Cihaz’ın</w:t>
      </w:r>
      <w:proofErr w:type="spellEnd"/>
      <w:r>
        <w:t xml:space="preserve"> boyutları en fazla 580mmx390mmx465mm ağırlığı en fazla 15 kg, ses kabininin boyutları</w:t>
      </w:r>
      <w:r w:rsidRPr="00EF2979">
        <w:t xml:space="preserve"> </w:t>
      </w:r>
      <w:r>
        <w:t>en fazla 480mmx480mmx570mm ağırlığı en fazla 14kg olmalıdır</w:t>
      </w:r>
      <w:r w:rsidR="00C71945">
        <w:t>.</w:t>
      </w:r>
    </w:p>
    <w:p w14:paraId="6F464B6D" w14:textId="393654ED" w:rsidR="00C71945" w:rsidRDefault="00C71945" w:rsidP="00EF2979">
      <w:pPr>
        <w:pStyle w:val="ListeParagraf"/>
        <w:numPr>
          <w:ilvl w:val="0"/>
          <w:numId w:val="1"/>
        </w:numPr>
      </w:pPr>
      <w:r>
        <w:t xml:space="preserve">Cihazın Ses yalıtım iç izolasyon kalınlığı en az </w:t>
      </w:r>
      <w:proofErr w:type="gramStart"/>
      <w:r>
        <w:t>4.5</w:t>
      </w:r>
      <w:proofErr w:type="gramEnd"/>
      <w:r>
        <w:t xml:space="preserve"> cm olmalıdır.</w:t>
      </w:r>
    </w:p>
    <w:p w14:paraId="4C4A0486" w14:textId="07F0DCF7" w:rsidR="004A20FE" w:rsidRDefault="00176577" w:rsidP="003357AE">
      <w:pPr>
        <w:pStyle w:val="ListeParagraf"/>
        <w:numPr>
          <w:ilvl w:val="0"/>
          <w:numId w:val="1"/>
        </w:numPr>
      </w:pPr>
      <w:r>
        <w:t xml:space="preserve">Üretici firma </w:t>
      </w:r>
      <w:r w:rsidR="004A20FE">
        <w:t>ISO 9001 belgesine sahip olmal</w:t>
      </w:r>
      <w:r w:rsidR="00F13C4E">
        <w:t>ı</w:t>
      </w:r>
      <w:r w:rsidR="004A20FE">
        <w:t>dır.</w:t>
      </w:r>
    </w:p>
    <w:p w14:paraId="4E9C70AE" w14:textId="77777777" w:rsidR="004A20FE" w:rsidRDefault="004A20FE" w:rsidP="003357AE">
      <w:pPr>
        <w:pStyle w:val="ListeParagraf"/>
        <w:numPr>
          <w:ilvl w:val="0"/>
          <w:numId w:val="1"/>
        </w:numPr>
      </w:pPr>
      <w:r>
        <w:t>Kargo ile teslimat kabul edilmeyecek olup firma personeli tarafından elden teslimatlar kabul edilecektir.</w:t>
      </w:r>
    </w:p>
    <w:p w14:paraId="629BA18B" w14:textId="77777777" w:rsidR="004A20FE" w:rsidRDefault="004A20FE" w:rsidP="003357AE">
      <w:pPr>
        <w:pStyle w:val="ListeParagraf"/>
        <w:numPr>
          <w:ilvl w:val="0"/>
          <w:numId w:val="1"/>
        </w:numPr>
      </w:pPr>
      <w:r>
        <w:t>Gerekli eğitimler firma personeli tarafından verilecektir.</w:t>
      </w:r>
    </w:p>
    <w:p w14:paraId="6B294685" w14:textId="77777777" w:rsidR="004A20FE" w:rsidRDefault="004A20FE" w:rsidP="003357AE">
      <w:pPr>
        <w:pStyle w:val="ListeParagraf"/>
        <w:numPr>
          <w:ilvl w:val="0"/>
          <w:numId w:val="1"/>
        </w:numPr>
      </w:pPr>
      <w:r>
        <w:t xml:space="preserve">Teklif edilen cihazlar için üretim ve fabrikasyon hatalarına karşı ücretsiz 2 yıl, </w:t>
      </w:r>
      <w:r w:rsidR="00721C9E">
        <w:t>ücreti karşılığında 10 yıl yedek parça ve servis garantisi verilecektir.</w:t>
      </w:r>
    </w:p>
    <w:sectPr w:rsidR="004A20FE" w:rsidSect="002B6B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F2C62"/>
    <w:multiLevelType w:val="hybridMultilevel"/>
    <w:tmpl w:val="EFE2328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97794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7AE"/>
    <w:rsid w:val="00176577"/>
    <w:rsid w:val="002B6B9B"/>
    <w:rsid w:val="003357AE"/>
    <w:rsid w:val="0046414B"/>
    <w:rsid w:val="004A20FE"/>
    <w:rsid w:val="006C196C"/>
    <w:rsid w:val="00721C9E"/>
    <w:rsid w:val="00A56664"/>
    <w:rsid w:val="00AF6372"/>
    <w:rsid w:val="00B3607B"/>
    <w:rsid w:val="00C71945"/>
    <w:rsid w:val="00E621CF"/>
    <w:rsid w:val="00EF2979"/>
    <w:rsid w:val="00F1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23B74"/>
  <w15:docId w15:val="{222AAA5E-BC1C-9944-81AE-BEEC32FD0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6B9B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357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Kullanıcısı</dc:creator>
  <cp:keywords/>
  <dc:description/>
  <cp:lastModifiedBy>Levent Nuralın</cp:lastModifiedBy>
  <cp:revision>3</cp:revision>
  <dcterms:created xsi:type="dcterms:W3CDTF">2025-02-05T18:49:00Z</dcterms:created>
  <dcterms:modified xsi:type="dcterms:W3CDTF">2025-02-06T11:56:00Z</dcterms:modified>
</cp:coreProperties>
</file>