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1FCA0" w14:textId="1B48E8F7" w:rsidR="00E550B1" w:rsidRDefault="00E550B1">
      <w:r>
        <w:t>TEKNİK ŞARTNAME</w:t>
      </w:r>
    </w:p>
    <w:p w14:paraId="35362188" w14:textId="77777777" w:rsidR="00E550B1" w:rsidRDefault="00E550B1"/>
    <w:p w14:paraId="36E433D8" w14:textId="52901B7A" w:rsidR="00F6621F" w:rsidRDefault="00E550B1">
      <w:proofErr w:type="spellStart"/>
      <w:r>
        <w:t>Humerus</w:t>
      </w:r>
      <w:proofErr w:type="spellEnd"/>
      <w:r>
        <w:t xml:space="preserve"> Kemik Modeli</w:t>
      </w:r>
    </w:p>
    <w:p w14:paraId="6F0CD460" w14:textId="77777777" w:rsidR="00E550B1" w:rsidRDefault="00E550B1"/>
    <w:p w14:paraId="5A063F1D" w14:textId="68E9EF72" w:rsidR="00E550B1" w:rsidRDefault="00DD6ED0" w:rsidP="00E550B1">
      <w:pPr>
        <w:pStyle w:val="ListParagraph"/>
        <w:numPr>
          <w:ilvl w:val="0"/>
          <w:numId w:val="2"/>
        </w:numPr>
      </w:pPr>
      <w:proofErr w:type="spellStart"/>
      <w:r>
        <w:t>Humerus</w:t>
      </w:r>
      <w:proofErr w:type="spellEnd"/>
      <w:r>
        <w:t xml:space="preserve"> kemik modeli biyomekanik çalışmaya uygun olmalıdır.</w:t>
      </w:r>
    </w:p>
    <w:p w14:paraId="7193E3D1" w14:textId="7C7A16E0" w:rsidR="00E41AB9" w:rsidRDefault="00E41AB9" w:rsidP="00E550B1">
      <w:pPr>
        <w:pStyle w:val="ListParagraph"/>
        <w:numPr>
          <w:ilvl w:val="0"/>
          <w:numId w:val="2"/>
        </w:numPr>
      </w:pPr>
      <w:r>
        <w:t>Daha önce SCI dergide yayın olmuş biyomekanik çalışmada kullanılmış olmalıdır.</w:t>
      </w:r>
    </w:p>
    <w:p w14:paraId="0608B0F1" w14:textId="6C00CDB7" w:rsidR="00E41AB9" w:rsidRDefault="00E41AB9" w:rsidP="00E550B1">
      <w:pPr>
        <w:pStyle w:val="ListParagraph"/>
        <w:numPr>
          <w:ilvl w:val="0"/>
          <w:numId w:val="2"/>
        </w:numPr>
      </w:pPr>
      <w:r>
        <w:t>3. Jenerasyon kemik modeli olmalıdır.</w:t>
      </w:r>
    </w:p>
    <w:p w14:paraId="10CB8E46" w14:textId="39510FC4" w:rsidR="00DD6ED0" w:rsidRDefault="00DD6ED0" w:rsidP="00DD6ED0">
      <w:pPr>
        <w:pStyle w:val="ListParagraph"/>
        <w:numPr>
          <w:ilvl w:val="0"/>
          <w:numId w:val="2"/>
        </w:numPr>
      </w:pPr>
      <w:r>
        <w:t xml:space="preserve">Hepsi sağ </w:t>
      </w:r>
      <w:proofErr w:type="spellStart"/>
      <w:r>
        <w:t>humerus</w:t>
      </w:r>
      <w:proofErr w:type="spellEnd"/>
      <w:r>
        <w:t xml:space="preserve"> olmalıdır.</w:t>
      </w:r>
    </w:p>
    <w:p w14:paraId="75D695C9" w14:textId="75E0E980" w:rsidR="00DD6ED0" w:rsidRDefault="00DD6ED0" w:rsidP="00DD6ED0">
      <w:pPr>
        <w:pStyle w:val="ListParagraph"/>
        <w:numPr>
          <w:ilvl w:val="0"/>
          <w:numId w:val="2"/>
        </w:numPr>
      </w:pPr>
      <w:r>
        <w:t xml:space="preserve">Kemiğin dışı </w:t>
      </w:r>
      <w:proofErr w:type="spellStart"/>
      <w:r>
        <w:t>kortikal</w:t>
      </w:r>
      <w:proofErr w:type="spellEnd"/>
      <w:r>
        <w:t xml:space="preserve"> içi </w:t>
      </w:r>
      <w:proofErr w:type="spellStart"/>
      <w:r>
        <w:t>spongioz</w:t>
      </w:r>
      <w:proofErr w:type="spellEnd"/>
      <w:r>
        <w:t xml:space="preserve"> kemikten oluşması gerekme</w:t>
      </w:r>
      <w:r w:rsidR="00E41AB9">
        <w:t>k</w:t>
      </w:r>
      <w:r>
        <w:t>tedir.</w:t>
      </w:r>
    </w:p>
    <w:p w14:paraId="1AB16E58" w14:textId="665B524C" w:rsidR="00E550B1" w:rsidRDefault="00E550B1" w:rsidP="00E550B1">
      <w:pPr>
        <w:pStyle w:val="ListParagraph"/>
        <w:numPr>
          <w:ilvl w:val="0"/>
          <w:numId w:val="2"/>
        </w:numPr>
      </w:pPr>
      <w:r>
        <w:t>Ürün insan doku hassasiyetine uygun olmalı</w:t>
      </w:r>
    </w:p>
    <w:p w14:paraId="07D7E32C" w14:textId="7D13192C" w:rsidR="00E550B1" w:rsidRDefault="00E550B1" w:rsidP="00E550B1">
      <w:pPr>
        <w:pStyle w:val="ListParagraph"/>
        <w:numPr>
          <w:ilvl w:val="0"/>
          <w:numId w:val="2"/>
        </w:numPr>
      </w:pPr>
      <w:r>
        <w:t>Biyomekanik test için insan kemiğinin dayanabileceği gerçek yük kalitesinde olmalı</w:t>
      </w:r>
    </w:p>
    <w:p w14:paraId="4ACEE34B" w14:textId="1DB4C165" w:rsidR="00E550B1" w:rsidRDefault="00E550B1" w:rsidP="00E550B1">
      <w:pPr>
        <w:pStyle w:val="ListParagraph"/>
        <w:numPr>
          <w:ilvl w:val="0"/>
          <w:numId w:val="2"/>
        </w:numPr>
      </w:pPr>
      <w:r>
        <w:t>Ürün tam anatomik olmalı</w:t>
      </w:r>
    </w:p>
    <w:p w14:paraId="768391B7" w14:textId="2D17C7AA" w:rsidR="00E550B1" w:rsidRDefault="00E550B1" w:rsidP="00E550B1">
      <w:pPr>
        <w:pStyle w:val="ListParagraph"/>
        <w:numPr>
          <w:ilvl w:val="0"/>
          <w:numId w:val="2"/>
        </w:numPr>
      </w:pPr>
      <w:r>
        <w:t xml:space="preserve">Malzeme </w:t>
      </w:r>
      <w:proofErr w:type="gramStart"/>
      <w:r>
        <w:t>özellikleri[</w:t>
      </w:r>
      <w:proofErr w:type="spellStart"/>
      <w:proofErr w:type="gramEnd"/>
      <w:r>
        <w:t>calcium</w:t>
      </w:r>
      <w:proofErr w:type="spellEnd"/>
      <w:r>
        <w:t xml:space="preserve"> </w:t>
      </w:r>
      <w:proofErr w:type="spellStart"/>
      <w:r>
        <w:t>carbonate</w:t>
      </w:r>
      <w:proofErr w:type="spellEnd"/>
      <w:r>
        <w:t xml:space="preserve">(%15), çift </w:t>
      </w:r>
      <w:proofErr w:type="spellStart"/>
      <w:r>
        <w:t>komponentli</w:t>
      </w:r>
      <w:proofErr w:type="spellEnd"/>
      <w:r>
        <w:t xml:space="preserve"> yüksek </w:t>
      </w:r>
      <w:proofErr w:type="spellStart"/>
      <w:r>
        <w:t>dansite</w:t>
      </w:r>
      <w:proofErr w:type="spellEnd"/>
      <w:r>
        <w:t xml:space="preserve">(400 kg/m^3)(%40), </w:t>
      </w:r>
      <w:proofErr w:type="spellStart"/>
      <w:r>
        <w:t>titanium</w:t>
      </w:r>
      <w:proofErr w:type="spellEnd"/>
      <w:r>
        <w:t xml:space="preserve"> </w:t>
      </w:r>
      <w:proofErr w:type="spellStart"/>
      <w:r>
        <w:t>dioxide</w:t>
      </w:r>
      <w:proofErr w:type="spellEnd"/>
      <w:r>
        <w:t xml:space="preserve"> </w:t>
      </w:r>
      <w:proofErr w:type="spellStart"/>
      <w:r>
        <w:t>solid</w:t>
      </w:r>
      <w:proofErr w:type="spellEnd"/>
      <w:r>
        <w:t xml:space="preserve"> (%35)]</w:t>
      </w:r>
    </w:p>
    <w:p w14:paraId="52F618B6" w14:textId="2BB3D5A9" w:rsidR="00E550B1" w:rsidRDefault="00E550B1" w:rsidP="00E550B1">
      <w:pPr>
        <w:pStyle w:val="ListParagraph"/>
        <w:numPr>
          <w:ilvl w:val="0"/>
          <w:numId w:val="2"/>
        </w:numPr>
      </w:pPr>
      <w:r>
        <w:t xml:space="preserve">Ürün </w:t>
      </w:r>
      <w:proofErr w:type="spellStart"/>
      <w:r>
        <w:t>hammeddeleri</w:t>
      </w:r>
      <w:proofErr w:type="spellEnd"/>
      <w:r>
        <w:t xml:space="preserve"> ISO9001 VE ISO14001_EN </w:t>
      </w:r>
      <w:proofErr w:type="spellStart"/>
      <w:r>
        <w:t>uyunluluğu</w:t>
      </w:r>
      <w:proofErr w:type="spellEnd"/>
      <w:r>
        <w:t xml:space="preserve"> olmalıdır.</w:t>
      </w:r>
    </w:p>
    <w:p w14:paraId="2D188C83" w14:textId="77777777" w:rsidR="00DD6ED0" w:rsidRDefault="00DD6ED0" w:rsidP="00E550B1">
      <w:pPr>
        <w:pStyle w:val="ListParagraph"/>
        <w:numPr>
          <w:ilvl w:val="0"/>
          <w:numId w:val="2"/>
        </w:numPr>
      </w:pPr>
    </w:p>
    <w:sectPr w:rsidR="00DD6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E61A5F"/>
    <w:multiLevelType w:val="hybridMultilevel"/>
    <w:tmpl w:val="9642C66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AD49C2"/>
    <w:multiLevelType w:val="multilevel"/>
    <w:tmpl w:val="CA5CA542"/>
    <w:styleLink w:val="Stil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861" w:hanging="153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2" w15:restartNumberingAfterBreak="0">
    <w:nsid w:val="4B511450"/>
    <w:multiLevelType w:val="hybridMultilevel"/>
    <w:tmpl w:val="D29A0E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B1"/>
    <w:rsid w:val="00026638"/>
    <w:rsid w:val="00042C46"/>
    <w:rsid w:val="00120ABD"/>
    <w:rsid w:val="00137BC9"/>
    <w:rsid w:val="001673B8"/>
    <w:rsid w:val="00183572"/>
    <w:rsid w:val="001C0C48"/>
    <w:rsid w:val="001F2EF9"/>
    <w:rsid w:val="00255C16"/>
    <w:rsid w:val="00294900"/>
    <w:rsid w:val="0029599A"/>
    <w:rsid w:val="002B26F0"/>
    <w:rsid w:val="00300EF8"/>
    <w:rsid w:val="00314A56"/>
    <w:rsid w:val="003540AE"/>
    <w:rsid w:val="0036546F"/>
    <w:rsid w:val="004620A1"/>
    <w:rsid w:val="004E110C"/>
    <w:rsid w:val="004F3305"/>
    <w:rsid w:val="004F7425"/>
    <w:rsid w:val="00557C2E"/>
    <w:rsid w:val="005B4BDD"/>
    <w:rsid w:val="005C0DC6"/>
    <w:rsid w:val="00604A4B"/>
    <w:rsid w:val="006303DB"/>
    <w:rsid w:val="006308F4"/>
    <w:rsid w:val="006A1D40"/>
    <w:rsid w:val="006B39EF"/>
    <w:rsid w:val="006B6623"/>
    <w:rsid w:val="006F7AEC"/>
    <w:rsid w:val="00706277"/>
    <w:rsid w:val="00711E5A"/>
    <w:rsid w:val="00714805"/>
    <w:rsid w:val="00761A84"/>
    <w:rsid w:val="00784938"/>
    <w:rsid w:val="007A2035"/>
    <w:rsid w:val="007C3ED0"/>
    <w:rsid w:val="007C66E4"/>
    <w:rsid w:val="00800068"/>
    <w:rsid w:val="008A65BE"/>
    <w:rsid w:val="009109BF"/>
    <w:rsid w:val="0098138B"/>
    <w:rsid w:val="00996B5D"/>
    <w:rsid w:val="009A19AB"/>
    <w:rsid w:val="009B5F9D"/>
    <w:rsid w:val="009B6FE4"/>
    <w:rsid w:val="009B7A10"/>
    <w:rsid w:val="009D1848"/>
    <w:rsid w:val="009F5A10"/>
    <w:rsid w:val="00A5670F"/>
    <w:rsid w:val="00AC7180"/>
    <w:rsid w:val="00AE5261"/>
    <w:rsid w:val="00B67FA0"/>
    <w:rsid w:val="00B73C21"/>
    <w:rsid w:val="00BB4D05"/>
    <w:rsid w:val="00BE0FA2"/>
    <w:rsid w:val="00C04B87"/>
    <w:rsid w:val="00C41CE8"/>
    <w:rsid w:val="00CF3453"/>
    <w:rsid w:val="00D539FE"/>
    <w:rsid w:val="00D83B8D"/>
    <w:rsid w:val="00DD6ED0"/>
    <w:rsid w:val="00E41AB9"/>
    <w:rsid w:val="00E550B1"/>
    <w:rsid w:val="00E8002B"/>
    <w:rsid w:val="00E8260B"/>
    <w:rsid w:val="00E82E72"/>
    <w:rsid w:val="00E85A15"/>
    <w:rsid w:val="00EB1288"/>
    <w:rsid w:val="00EC4BC4"/>
    <w:rsid w:val="00ED4139"/>
    <w:rsid w:val="00EF269B"/>
    <w:rsid w:val="00F103CA"/>
    <w:rsid w:val="00F6621F"/>
    <w:rsid w:val="00F85691"/>
    <w:rsid w:val="00F961B1"/>
    <w:rsid w:val="00FB1D7C"/>
    <w:rsid w:val="00FC3AA1"/>
    <w:rsid w:val="00FC5613"/>
    <w:rsid w:val="00FE4FF6"/>
    <w:rsid w:val="00FF3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2611C"/>
  <w15:chartTrackingRefBased/>
  <w15:docId w15:val="{EF1AFFFA-547B-E648-8FBF-978EBC406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550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50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50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50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50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50B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50B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50B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50B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Stil1">
    <w:name w:val="Stil1"/>
    <w:uiPriority w:val="99"/>
    <w:rsid w:val="00CF3453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E550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50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50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50B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50B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50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50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50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50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50B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550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50B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50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50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550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50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550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50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50B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50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RAMAZAN DÜZGÜN</dc:creator>
  <cp:keywords/>
  <dc:description/>
  <cp:lastModifiedBy>Ramazan Duzgun</cp:lastModifiedBy>
  <cp:revision>3</cp:revision>
  <dcterms:created xsi:type="dcterms:W3CDTF">2024-08-22T13:01:00Z</dcterms:created>
  <dcterms:modified xsi:type="dcterms:W3CDTF">2024-12-16T18:37:00Z</dcterms:modified>
</cp:coreProperties>
</file>