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9B3E84" w14:textId="33C4EC82" w:rsidR="0052601D" w:rsidRDefault="0052601D" w:rsidP="0052601D"/>
    <w:p w14:paraId="24B20CDF" w14:textId="77777777" w:rsidR="0052601D" w:rsidRDefault="0052601D" w:rsidP="0052601D"/>
    <w:p w14:paraId="4413E586" w14:textId="140396E2" w:rsidR="009746AE" w:rsidRDefault="009746AE" w:rsidP="00137807">
      <w:pPr>
        <w:rPr>
          <w:b/>
          <w:bCs/>
          <w:sz w:val="24"/>
          <w:szCs w:val="24"/>
        </w:rPr>
      </w:pPr>
      <w:r w:rsidRPr="009746AE">
        <w:rPr>
          <w:b/>
          <w:bCs/>
          <w:sz w:val="24"/>
          <w:szCs w:val="24"/>
        </w:rPr>
        <w:t xml:space="preserve">STREPTOZOCIN </w:t>
      </w:r>
    </w:p>
    <w:p w14:paraId="69D73F97" w14:textId="77777777" w:rsidR="00FA1AE2" w:rsidRDefault="00FA1AE2" w:rsidP="00FA1AE2"/>
    <w:p w14:paraId="15E6A462" w14:textId="5243BB93" w:rsidR="00FA1AE2" w:rsidRDefault="00FA1AE2" w:rsidP="0072309E">
      <w:r>
        <w:t>18883-66-4</w:t>
      </w:r>
      <w:r w:rsidRPr="00FA1AE2">
        <w:t xml:space="preserve"> </w:t>
      </w:r>
      <w:r>
        <w:t xml:space="preserve">CAS numaralı, </w:t>
      </w:r>
      <w:r w:rsidR="0072309E">
        <w:t xml:space="preserve">265.22 </w:t>
      </w:r>
      <w:r>
        <w:t xml:space="preserve">molekül ağırlığında, kalite seviyesi </w:t>
      </w:r>
      <w:r w:rsidR="0072309E">
        <w:t>2</w:t>
      </w:r>
      <w:r>
        <w:t>00 değerinde olmalıdır.</w:t>
      </w:r>
    </w:p>
    <w:p w14:paraId="4C3CFEB8" w14:textId="63DCCB1B" w:rsidR="00FA1AE2" w:rsidRDefault="009B4A96" w:rsidP="00FA1AE2">
      <w:r w:rsidRPr="009B4A96">
        <w:t>≥98% (HPLC)</w:t>
      </w:r>
      <w:r w:rsidR="00FA1AE2">
        <w:t xml:space="preserve">, toz formda, </w:t>
      </w:r>
      <w:r>
        <w:t>beyaz-açık sarı</w:t>
      </w:r>
      <w:r w:rsidR="00FA1AE2">
        <w:t xml:space="preserve"> renkte olmalıdır.</w:t>
      </w:r>
    </w:p>
    <w:p w14:paraId="134034E4" w14:textId="5828034B" w:rsidR="00FA1AE2" w:rsidRDefault="00FA1AE2" w:rsidP="009B4A96">
      <w:r>
        <w:t xml:space="preserve">Erime noktası </w:t>
      </w:r>
      <w:r w:rsidR="009B4A96">
        <w:t>121 °C (</w:t>
      </w:r>
      <w:proofErr w:type="spellStart"/>
      <w:r w:rsidR="009B4A96">
        <w:t>dec</w:t>
      </w:r>
      <w:proofErr w:type="spellEnd"/>
      <w:r w:rsidR="009B4A96">
        <w:t>.) (</w:t>
      </w:r>
      <w:proofErr w:type="spellStart"/>
      <w:r w:rsidR="009B4A96">
        <w:t>lit</w:t>
      </w:r>
      <w:proofErr w:type="spellEnd"/>
      <w:r w:rsidR="009B4A96">
        <w:t xml:space="preserve">.) </w:t>
      </w:r>
      <w:r>
        <w:t>olmalıdır.</w:t>
      </w:r>
    </w:p>
    <w:p w14:paraId="121338F4" w14:textId="48E1F5A3" w:rsidR="00665324" w:rsidRDefault="00665324" w:rsidP="00665324">
      <w:r>
        <w:t>−20°C de saklama koşulları ile teslim edilmelidir.</w:t>
      </w:r>
    </w:p>
    <w:p w14:paraId="1F994D73" w14:textId="0C53461B" w:rsidR="00367E91" w:rsidRDefault="00367E91" w:rsidP="00665324">
      <w:r>
        <w:t xml:space="preserve">DNA sentezine uygun, </w:t>
      </w:r>
      <w:r w:rsidR="00462C08">
        <w:t>karbon ve azot içerikleri sırasıyla 36.5 % ve 15.7 % olmalıdır.</w:t>
      </w:r>
    </w:p>
    <w:p w14:paraId="68C00D2D" w14:textId="457E2437" w:rsidR="00E26DA7" w:rsidRPr="00E26DA7" w:rsidRDefault="00E26DA7" w:rsidP="00FA1AE2">
      <w:r>
        <w:t>Ürünler çalışmaların aciliyeti sebebiyle 5 gün içinde teslim edilmelidir.</w:t>
      </w:r>
    </w:p>
    <w:p w14:paraId="7AE35489" w14:textId="4162733C" w:rsidR="00B66FDE" w:rsidRDefault="00B66FDE" w:rsidP="00B66FDE">
      <w:r>
        <w:t>Teklif veren firmalar, bu şartname maddelerini tek tek teyit ederek açıklamalı olarak cevaplandırmalıdır.</w:t>
      </w:r>
    </w:p>
    <w:p w14:paraId="33CE1DB7" w14:textId="3290D2C3" w:rsidR="00EB4D75" w:rsidRDefault="00B66FDE" w:rsidP="00B66FDE">
      <w:r>
        <w:t>Teklif veren firmalar TSE Hizmet Yeterlilik belgesine sahip olmalıdır.</w:t>
      </w:r>
    </w:p>
    <w:p w14:paraId="17A0D492" w14:textId="77777777" w:rsidR="00E26DA7" w:rsidRDefault="00E26DA7" w:rsidP="00E26DA7">
      <w:r w:rsidRPr="00336C06">
        <w:t>Laboratuvarımızda daha önce denenmemiş olan ürünler için numune verilecek ondan sonra teklif iletilecektir. Aksi halde teklifler değerlendirmeye alınmayacaktır.</w:t>
      </w:r>
    </w:p>
    <w:p w14:paraId="1007B37E" w14:textId="77777777" w:rsidR="00E26DA7" w:rsidRDefault="00E26DA7" w:rsidP="00E26DA7">
      <w:r w:rsidRPr="00C804F6">
        <w:t>Ürünle birlikte MSDS formu teslim edilmelidir. Son kullanım tarihin en az (</w:t>
      </w:r>
      <w:r>
        <w:t>24</w:t>
      </w:r>
      <w:r w:rsidRPr="00C804F6">
        <w:t xml:space="preserve"> ay) olmalıdır.</w:t>
      </w:r>
    </w:p>
    <w:p w14:paraId="127DA312" w14:textId="77777777" w:rsidR="00E26DA7" w:rsidRDefault="00E26DA7" w:rsidP="00E26DA7">
      <w:r w:rsidRPr="0034100C">
        <w:t>Üretici firmanın ISO belgesi olmalıdır.</w:t>
      </w:r>
    </w:p>
    <w:p w14:paraId="78F255DB" w14:textId="03D4BCA8" w:rsidR="005C6D10" w:rsidRDefault="005C6D10" w:rsidP="00B66FDE"/>
    <w:p w14:paraId="0915BDEE" w14:textId="0AAC95D2" w:rsidR="00137807" w:rsidRDefault="00137807" w:rsidP="0052601D">
      <w:bookmarkStart w:id="0" w:name="_GoBack"/>
      <w:bookmarkEnd w:id="0"/>
    </w:p>
    <w:sectPr w:rsidR="001378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5C63"/>
    <w:rsid w:val="00027901"/>
    <w:rsid w:val="00034840"/>
    <w:rsid w:val="00043F79"/>
    <w:rsid w:val="0009029C"/>
    <w:rsid w:val="00090F6E"/>
    <w:rsid w:val="00097D2E"/>
    <w:rsid w:val="000B232C"/>
    <w:rsid w:val="000B3ECE"/>
    <w:rsid w:val="000C21A4"/>
    <w:rsid w:val="000D7932"/>
    <w:rsid w:val="000E51B1"/>
    <w:rsid w:val="000F0140"/>
    <w:rsid w:val="00105AC3"/>
    <w:rsid w:val="00105ACE"/>
    <w:rsid w:val="001176C6"/>
    <w:rsid w:val="00137807"/>
    <w:rsid w:val="00142FD9"/>
    <w:rsid w:val="0017643D"/>
    <w:rsid w:val="001A5FD5"/>
    <w:rsid w:val="001C1A37"/>
    <w:rsid w:val="001E0BB4"/>
    <w:rsid w:val="0020757C"/>
    <w:rsid w:val="00212CFD"/>
    <w:rsid w:val="00225539"/>
    <w:rsid w:val="00234259"/>
    <w:rsid w:val="00250ED4"/>
    <w:rsid w:val="00252CB7"/>
    <w:rsid w:val="00271306"/>
    <w:rsid w:val="002807C2"/>
    <w:rsid w:val="00282B6E"/>
    <w:rsid w:val="00293948"/>
    <w:rsid w:val="00294043"/>
    <w:rsid w:val="002A4FE9"/>
    <w:rsid w:val="002A7400"/>
    <w:rsid w:val="002B35FA"/>
    <w:rsid w:val="002C16A0"/>
    <w:rsid w:val="002C2152"/>
    <w:rsid w:val="002C43FD"/>
    <w:rsid w:val="00306FB2"/>
    <w:rsid w:val="00312BB8"/>
    <w:rsid w:val="00336C06"/>
    <w:rsid w:val="0034100C"/>
    <w:rsid w:val="0035538A"/>
    <w:rsid w:val="00367E91"/>
    <w:rsid w:val="00371D5F"/>
    <w:rsid w:val="003F2C71"/>
    <w:rsid w:val="003F7B93"/>
    <w:rsid w:val="0042034F"/>
    <w:rsid w:val="00447E42"/>
    <w:rsid w:val="00451A76"/>
    <w:rsid w:val="00462C08"/>
    <w:rsid w:val="004E1479"/>
    <w:rsid w:val="004F2799"/>
    <w:rsid w:val="004F3909"/>
    <w:rsid w:val="00515C63"/>
    <w:rsid w:val="00522651"/>
    <w:rsid w:val="0052601D"/>
    <w:rsid w:val="005448A2"/>
    <w:rsid w:val="00571D0B"/>
    <w:rsid w:val="0059458D"/>
    <w:rsid w:val="005C6527"/>
    <w:rsid w:val="005C6D10"/>
    <w:rsid w:val="005D26A4"/>
    <w:rsid w:val="005D6B23"/>
    <w:rsid w:val="00624E26"/>
    <w:rsid w:val="00650722"/>
    <w:rsid w:val="00665324"/>
    <w:rsid w:val="00687146"/>
    <w:rsid w:val="006B7AD5"/>
    <w:rsid w:val="006C2036"/>
    <w:rsid w:val="006C54BD"/>
    <w:rsid w:val="007179F1"/>
    <w:rsid w:val="0072309E"/>
    <w:rsid w:val="00723908"/>
    <w:rsid w:val="007260D4"/>
    <w:rsid w:val="00753A89"/>
    <w:rsid w:val="007823B3"/>
    <w:rsid w:val="0079709D"/>
    <w:rsid w:val="007A1A27"/>
    <w:rsid w:val="007C65EB"/>
    <w:rsid w:val="007F2226"/>
    <w:rsid w:val="00800923"/>
    <w:rsid w:val="00824BEB"/>
    <w:rsid w:val="00834386"/>
    <w:rsid w:val="00844F2A"/>
    <w:rsid w:val="00854678"/>
    <w:rsid w:val="00866439"/>
    <w:rsid w:val="00876420"/>
    <w:rsid w:val="008A1B57"/>
    <w:rsid w:val="008D3BC1"/>
    <w:rsid w:val="008D3F93"/>
    <w:rsid w:val="008E3B86"/>
    <w:rsid w:val="0091070D"/>
    <w:rsid w:val="0091616D"/>
    <w:rsid w:val="00931104"/>
    <w:rsid w:val="00951464"/>
    <w:rsid w:val="00952491"/>
    <w:rsid w:val="009746AE"/>
    <w:rsid w:val="00991903"/>
    <w:rsid w:val="009B4A96"/>
    <w:rsid w:val="009C6CAD"/>
    <w:rsid w:val="009E2E3F"/>
    <w:rsid w:val="00A0538D"/>
    <w:rsid w:val="00A07D9B"/>
    <w:rsid w:val="00A1411E"/>
    <w:rsid w:val="00A33243"/>
    <w:rsid w:val="00A47603"/>
    <w:rsid w:val="00A661BF"/>
    <w:rsid w:val="00A71C6C"/>
    <w:rsid w:val="00A9113E"/>
    <w:rsid w:val="00A938ED"/>
    <w:rsid w:val="00AA515B"/>
    <w:rsid w:val="00AB25EF"/>
    <w:rsid w:val="00B0375B"/>
    <w:rsid w:val="00B05201"/>
    <w:rsid w:val="00B15FD7"/>
    <w:rsid w:val="00B16824"/>
    <w:rsid w:val="00B16F4B"/>
    <w:rsid w:val="00B2165F"/>
    <w:rsid w:val="00B54B57"/>
    <w:rsid w:val="00B6294F"/>
    <w:rsid w:val="00B66FDE"/>
    <w:rsid w:val="00B819BC"/>
    <w:rsid w:val="00B91350"/>
    <w:rsid w:val="00BA34CE"/>
    <w:rsid w:val="00BD25A4"/>
    <w:rsid w:val="00BE1714"/>
    <w:rsid w:val="00C014E2"/>
    <w:rsid w:val="00C2217A"/>
    <w:rsid w:val="00C30DF8"/>
    <w:rsid w:val="00C42E53"/>
    <w:rsid w:val="00C509E3"/>
    <w:rsid w:val="00C537D4"/>
    <w:rsid w:val="00C6145C"/>
    <w:rsid w:val="00C66E7E"/>
    <w:rsid w:val="00C67119"/>
    <w:rsid w:val="00C804F6"/>
    <w:rsid w:val="00C817BA"/>
    <w:rsid w:val="00C8398D"/>
    <w:rsid w:val="00C94179"/>
    <w:rsid w:val="00CA5EBC"/>
    <w:rsid w:val="00CB3933"/>
    <w:rsid w:val="00D1260F"/>
    <w:rsid w:val="00D54981"/>
    <w:rsid w:val="00D617CF"/>
    <w:rsid w:val="00D95A2A"/>
    <w:rsid w:val="00DA561D"/>
    <w:rsid w:val="00DE5544"/>
    <w:rsid w:val="00DF38BA"/>
    <w:rsid w:val="00DF77DE"/>
    <w:rsid w:val="00E16A03"/>
    <w:rsid w:val="00E26DA7"/>
    <w:rsid w:val="00E418F8"/>
    <w:rsid w:val="00E76394"/>
    <w:rsid w:val="00E94451"/>
    <w:rsid w:val="00E95AC0"/>
    <w:rsid w:val="00EA59DE"/>
    <w:rsid w:val="00EA7A76"/>
    <w:rsid w:val="00EB4D75"/>
    <w:rsid w:val="00F50E66"/>
    <w:rsid w:val="00F944CD"/>
    <w:rsid w:val="00FA1AE2"/>
    <w:rsid w:val="00FB3228"/>
    <w:rsid w:val="00FE5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0DB5E"/>
  <w15:chartTrackingRefBased/>
  <w15:docId w15:val="{A9652F85-3D91-4A9C-9F08-4F3C3D9D6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0757C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7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9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1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9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0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76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60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06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147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73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5614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937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13009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127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3903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7034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23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FE70AE-0F4D-43E7-B911-9288F19595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765</Characters>
  <Application>Microsoft Office Word</Application>
  <DocSecurity>0</DocSecurity>
  <Lines>6</Lines>
  <Paragraphs>1</Paragraphs>
  <ScaleCrop>false</ScaleCrop>
  <Company/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Aslı Kaçar [Ankara Şube - Satış Destek]</dc:creator>
  <cp:keywords/>
  <dc:description/>
  <cp:lastModifiedBy>Basak Batur</cp:lastModifiedBy>
  <cp:revision>3</cp:revision>
  <dcterms:created xsi:type="dcterms:W3CDTF">2022-10-18T11:19:00Z</dcterms:created>
  <dcterms:modified xsi:type="dcterms:W3CDTF">2024-04-30T13:24:00Z</dcterms:modified>
</cp:coreProperties>
</file>