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D41E8C" w14:textId="77777777" w:rsidR="00A26D50" w:rsidRPr="008B2024" w:rsidRDefault="00A26D50" w:rsidP="00A26D50">
      <w:pPr>
        <w:pStyle w:val="Default"/>
        <w:jc w:val="center"/>
        <w:rPr>
          <w:b/>
          <w:bCs/>
          <w:sz w:val="20"/>
          <w:szCs w:val="20"/>
        </w:rPr>
      </w:pPr>
      <w:r w:rsidRPr="008B2024">
        <w:rPr>
          <w:b/>
          <w:bCs/>
          <w:sz w:val="20"/>
          <w:szCs w:val="20"/>
        </w:rPr>
        <w:t>KİMYASAL MALZEME TEKNİK ŞARTNAMESİ</w:t>
      </w:r>
    </w:p>
    <w:p w14:paraId="65A4E70E" w14:textId="77777777" w:rsidR="00A26D50" w:rsidRPr="008B2024" w:rsidRDefault="00A26D50" w:rsidP="00A26D50">
      <w:pPr>
        <w:pStyle w:val="Default"/>
        <w:jc w:val="center"/>
        <w:rPr>
          <w:sz w:val="18"/>
          <w:szCs w:val="18"/>
        </w:rPr>
      </w:pPr>
    </w:p>
    <w:p w14:paraId="0240EA38" w14:textId="77777777" w:rsidR="00A26D50" w:rsidRPr="008B2024" w:rsidRDefault="00A26D50" w:rsidP="00A26D50">
      <w:pPr>
        <w:pStyle w:val="Default"/>
        <w:rPr>
          <w:sz w:val="18"/>
          <w:szCs w:val="18"/>
        </w:rPr>
      </w:pPr>
      <w:r w:rsidRPr="008B2024">
        <w:rPr>
          <w:sz w:val="18"/>
          <w:szCs w:val="18"/>
        </w:rPr>
        <w:t xml:space="preserve">İstenilen ürünlere ait analiz sertifikaları ve MSDS belgeleri fiyat teklifiyle birlikte kesinlikle sunulmalıdır. Ürünlerin şartnameye uygunluğuna analiz sertifikaları incelenerek karar verileceği için analiz sertifikası olmayan teklifler değerlendirilmeyecektir. </w:t>
      </w:r>
    </w:p>
    <w:p w14:paraId="0F660990" w14:textId="77777777" w:rsidR="00A26D50" w:rsidRPr="008B2024" w:rsidRDefault="00A26D50" w:rsidP="00A26D50">
      <w:pPr>
        <w:pStyle w:val="Default"/>
        <w:rPr>
          <w:sz w:val="18"/>
          <w:szCs w:val="18"/>
        </w:rPr>
      </w:pPr>
      <w:r w:rsidRPr="008B2024">
        <w:rPr>
          <w:sz w:val="18"/>
          <w:szCs w:val="18"/>
        </w:rPr>
        <w:t xml:space="preserve">Belirtilen saflık ve özellik dışında teklif edilen ürünler kesinlikle kabul edilmeyecektir. </w:t>
      </w:r>
    </w:p>
    <w:p w14:paraId="58899B07" w14:textId="77777777" w:rsidR="00A26D50" w:rsidRPr="008B2024" w:rsidRDefault="00A26D50" w:rsidP="00A26D50">
      <w:pPr>
        <w:pStyle w:val="Default"/>
        <w:rPr>
          <w:sz w:val="18"/>
          <w:szCs w:val="18"/>
        </w:rPr>
      </w:pPr>
      <w:r w:rsidRPr="008B2024">
        <w:rPr>
          <w:sz w:val="18"/>
          <w:szCs w:val="18"/>
        </w:rPr>
        <w:t xml:space="preserve">Malzemeler orijinal ambalajlarında teslim edilmelidir. </w:t>
      </w:r>
    </w:p>
    <w:p w14:paraId="320D317D" w14:textId="77777777" w:rsidR="00A26D50" w:rsidRPr="008B2024" w:rsidRDefault="00A26D50" w:rsidP="00A26D50">
      <w:pPr>
        <w:pStyle w:val="Default"/>
        <w:rPr>
          <w:sz w:val="18"/>
          <w:szCs w:val="18"/>
        </w:rPr>
      </w:pPr>
      <w:r w:rsidRPr="008B2024">
        <w:rPr>
          <w:sz w:val="18"/>
          <w:szCs w:val="18"/>
        </w:rPr>
        <w:t xml:space="preserve">İstekli alımda fiyat teklifi verdiği tüm ürünler için marka ve kod belirtmek zorundadır. </w:t>
      </w:r>
    </w:p>
    <w:p w14:paraId="3F304900" w14:textId="77777777" w:rsidR="00A26D50" w:rsidRPr="008B2024" w:rsidRDefault="00A26D50" w:rsidP="00A26D50">
      <w:pPr>
        <w:pStyle w:val="Default"/>
        <w:rPr>
          <w:sz w:val="18"/>
          <w:szCs w:val="18"/>
        </w:rPr>
      </w:pPr>
      <w:r w:rsidRPr="008B2024">
        <w:rPr>
          <w:sz w:val="18"/>
          <w:szCs w:val="18"/>
        </w:rPr>
        <w:t>Tüm ürünler tek seferde teslim edilmelidir.</w:t>
      </w:r>
    </w:p>
    <w:p w14:paraId="3A6D4E81" w14:textId="77777777" w:rsidR="00A26D50" w:rsidRPr="008B2024" w:rsidRDefault="00A26D50" w:rsidP="00A26D50">
      <w:pPr>
        <w:pStyle w:val="Default"/>
        <w:rPr>
          <w:sz w:val="18"/>
          <w:szCs w:val="18"/>
        </w:rPr>
      </w:pPr>
      <w:r w:rsidRPr="008B2024">
        <w:rPr>
          <w:sz w:val="18"/>
          <w:szCs w:val="18"/>
        </w:rPr>
        <w:t xml:space="preserve">Tüm kimyasal ve standart malzemeler akreditasyon uygulamaları kullanıma uygun olmalıdır. </w:t>
      </w:r>
    </w:p>
    <w:p w14:paraId="0E698BF9" w14:textId="77777777" w:rsidR="00A26D50" w:rsidRPr="008B2024" w:rsidRDefault="00A26D50" w:rsidP="00A26D50">
      <w:pPr>
        <w:pStyle w:val="Default"/>
        <w:rPr>
          <w:sz w:val="18"/>
          <w:szCs w:val="18"/>
        </w:rPr>
      </w:pPr>
      <w:r w:rsidRPr="008B2024">
        <w:rPr>
          <w:sz w:val="18"/>
          <w:szCs w:val="18"/>
        </w:rPr>
        <w:t xml:space="preserve">Ambalaj etiketi ambalajdan kolay ayrılmamalıdır. </w:t>
      </w:r>
    </w:p>
    <w:p w14:paraId="022B9286" w14:textId="77777777" w:rsidR="00A26D50" w:rsidRPr="008B2024" w:rsidRDefault="00A26D50" w:rsidP="00A26D50">
      <w:pPr>
        <w:pStyle w:val="Default"/>
        <w:rPr>
          <w:sz w:val="18"/>
          <w:szCs w:val="18"/>
        </w:rPr>
      </w:pPr>
      <w:proofErr w:type="spellStart"/>
      <w:r w:rsidRPr="008B2024">
        <w:rPr>
          <w:sz w:val="18"/>
          <w:szCs w:val="18"/>
        </w:rPr>
        <w:t>Toksik</w:t>
      </w:r>
      <w:proofErr w:type="spellEnd"/>
      <w:r w:rsidRPr="008B2024">
        <w:rPr>
          <w:sz w:val="18"/>
          <w:szCs w:val="18"/>
        </w:rPr>
        <w:t xml:space="preserve">, yanıcı, patlayıcı ve benzeri riskleri taşıyan maddelerin ambalajı üzerinde riskleri belirleyici güvenlikle ilgili uyarılar bulunmalıdır. </w:t>
      </w:r>
    </w:p>
    <w:p w14:paraId="5CA0C198" w14:textId="77777777" w:rsidR="00A26D50" w:rsidRPr="008B2024" w:rsidRDefault="00A26D50" w:rsidP="00A26D50">
      <w:pPr>
        <w:pStyle w:val="Default"/>
        <w:rPr>
          <w:sz w:val="18"/>
          <w:szCs w:val="18"/>
        </w:rPr>
      </w:pPr>
      <w:r w:rsidRPr="008B2024">
        <w:rPr>
          <w:sz w:val="18"/>
          <w:szCs w:val="18"/>
        </w:rPr>
        <w:t xml:space="preserve">Ambalaj dış etkilerden maddeyi koruduğu gibi, dış ortama da koku vb. vermeyecek nitelikte olmalıdır. </w:t>
      </w:r>
    </w:p>
    <w:p w14:paraId="1E2FD6CA" w14:textId="77777777" w:rsidR="00A26D50" w:rsidRPr="008B2024" w:rsidRDefault="00A26D50" w:rsidP="00A26D50">
      <w:pPr>
        <w:pStyle w:val="Default"/>
        <w:rPr>
          <w:sz w:val="18"/>
          <w:szCs w:val="18"/>
        </w:rPr>
      </w:pPr>
      <w:r w:rsidRPr="008B2024">
        <w:rPr>
          <w:sz w:val="18"/>
          <w:szCs w:val="18"/>
        </w:rPr>
        <w:t xml:space="preserve">Ürünlerin son kullanım tarihleri teslim tarihinden itibaren en az 24 ay olmalıdır. </w:t>
      </w:r>
    </w:p>
    <w:p w14:paraId="2C4FC373" w14:textId="77777777" w:rsidR="002D33F2" w:rsidRPr="008B2024" w:rsidRDefault="00A26D50" w:rsidP="00A26D50">
      <w:pPr>
        <w:rPr>
          <w:rFonts w:ascii="Times New Roman" w:hAnsi="Times New Roman" w:cs="Times New Roman"/>
          <w:sz w:val="18"/>
          <w:szCs w:val="18"/>
        </w:rPr>
      </w:pPr>
      <w:r w:rsidRPr="008B2024">
        <w:rPr>
          <w:rFonts w:ascii="Times New Roman" w:hAnsi="Times New Roman" w:cs="Times New Roman"/>
          <w:sz w:val="18"/>
          <w:szCs w:val="18"/>
        </w:rPr>
        <w:t>Ürünler teslim edildikten sonra farklı veya istenmeyen özellikler saptanırsa, ürün bozuk çıkar veya alımdan sonra kullanıcı hatası dışında uygun sonuç vermezse acilen değiştirilmesi istenebilecektir. Değiştirilmesi istenen ürünler en fazla 10 iş günü içinde değiştirilmelidir.</w:t>
      </w:r>
    </w:p>
    <w:p w14:paraId="0B09D1DF" w14:textId="77777777" w:rsidR="00A26D50" w:rsidRPr="008B2024" w:rsidRDefault="00A26D50" w:rsidP="00A26D50">
      <w:pPr>
        <w:rPr>
          <w:rFonts w:ascii="Times New Roman" w:hAnsi="Times New Roman" w:cs="Times New Roman"/>
        </w:rPr>
      </w:pPr>
    </w:p>
    <w:tbl>
      <w:tblPr>
        <w:tblStyle w:val="TabloKlavuzu"/>
        <w:tblW w:w="0" w:type="auto"/>
        <w:tblLook w:val="04A0" w:firstRow="1" w:lastRow="0" w:firstColumn="1" w:lastColumn="0" w:noHBand="0" w:noVBand="1"/>
      </w:tblPr>
      <w:tblGrid>
        <w:gridCol w:w="1852"/>
        <w:gridCol w:w="2630"/>
        <w:gridCol w:w="1844"/>
        <w:gridCol w:w="2736"/>
      </w:tblGrid>
      <w:tr w:rsidR="00A26D50" w:rsidRPr="008B2024" w14:paraId="5A18BDAD" w14:textId="77777777" w:rsidTr="00F107CF">
        <w:tc>
          <w:tcPr>
            <w:tcW w:w="1852" w:type="dxa"/>
          </w:tcPr>
          <w:p w14:paraId="12C5093E" w14:textId="77777777" w:rsidR="00A26D50" w:rsidRPr="00CE22CB" w:rsidRDefault="00A26D50" w:rsidP="00A26D50">
            <w:pPr>
              <w:rPr>
                <w:rFonts w:ascii="Times New Roman" w:hAnsi="Times New Roman" w:cs="Times New Roman"/>
                <w:b/>
              </w:rPr>
            </w:pPr>
            <w:r w:rsidRPr="00CE22CB">
              <w:rPr>
                <w:rFonts w:ascii="Times New Roman" w:hAnsi="Times New Roman" w:cs="Times New Roman"/>
                <w:b/>
              </w:rPr>
              <w:t>Numara</w:t>
            </w:r>
          </w:p>
        </w:tc>
        <w:tc>
          <w:tcPr>
            <w:tcW w:w="2630" w:type="dxa"/>
          </w:tcPr>
          <w:p w14:paraId="2C004FF7" w14:textId="77777777" w:rsidR="00A26D50" w:rsidRPr="00CE22CB" w:rsidRDefault="00A26D50" w:rsidP="00A26D50">
            <w:pPr>
              <w:rPr>
                <w:rFonts w:ascii="Times New Roman" w:hAnsi="Times New Roman" w:cs="Times New Roman"/>
                <w:b/>
              </w:rPr>
            </w:pPr>
            <w:r w:rsidRPr="00CE22CB">
              <w:rPr>
                <w:rFonts w:ascii="Times New Roman" w:hAnsi="Times New Roman" w:cs="Times New Roman"/>
                <w:b/>
              </w:rPr>
              <w:t>Kimyasal Adı</w:t>
            </w:r>
          </w:p>
        </w:tc>
        <w:tc>
          <w:tcPr>
            <w:tcW w:w="1844" w:type="dxa"/>
          </w:tcPr>
          <w:p w14:paraId="2308724D" w14:textId="77777777" w:rsidR="00A26D50" w:rsidRPr="00CE22CB" w:rsidRDefault="00A26D50" w:rsidP="00A26D50">
            <w:pPr>
              <w:rPr>
                <w:rFonts w:ascii="Times New Roman" w:hAnsi="Times New Roman" w:cs="Times New Roman"/>
                <w:b/>
              </w:rPr>
            </w:pPr>
            <w:r w:rsidRPr="00CE22CB">
              <w:rPr>
                <w:rFonts w:ascii="Times New Roman" w:hAnsi="Times New Roman" w:cs="Times New Roman"/>
                <w:b/>
              </w:rPr>
              <w:t>Adet</w:t>
            </w:r>
          </w:p>
        </w:tc>
        <w:tc>
          <w:tcPr>
            <w:tcW w:w="2736" w:type="dxa"/>
          </w:tcPr>
          <w:p w14:paraId="1615B6F6" w14:textId="77777777" w:rsidR="00A26D50" w:rsidRPr="00CE22CB" w:rsidRDefault="00A26D50" w:rsidP="00A26D50">
            <w:pPr>
              <w:rPr>
                <w:rFonts w:ascii="Times New Roman" w:hAnsi="Times New Roman" w:cs="Times New Roman"/>
                <w:b/>
              </w:rPr>
            </w:pPr>
            <w:r w:rsidRPr="00CE22CB">
              <w:rPr>
                <w:rFonts w:ascii="Times New Roman" w:hAnsi="Times New Roman" w:cs="Times New Roman"/>
                <w:b/>
              </w:rPr>
              <w:t>Özellikler</w:t>
            </w:r>
          </w:p>
        </w:tc>
      </w:tr>
      <w:tr w:rsidR="00A26D50" w:rsidRPr="008B2024" w14:paraId="628F1A26" w14:textId="77777777" w:rsidTr="00F107CF">
        <w:tc>
          <w:tcPr>
            <w:tcW w:w="1852" w:type="dxa"/>
          </w:tcPr>
          <w:p w14:paraId="02318C8A" w14:textId="77777777" w:rsidR="00A26D50" w:rsidRPr="00CB1B60" w:rsidRDefault="00A26D50" w:rsidP="00A26D50">
            <w:pPr>
              <w:jc w:val="center"/>
              <w:rPr>
                <w:rFonts w:ascii="Times New Roman" w:hAnsi="Times New Roman" w:cs="Times New Roman"/>
              </w:rPr>
            </w:pPr>
            <w:r w:rsidRPr="00CB1B60">
              <w:rPr>
                <w:rFonts w:ascii="Times New Roman" w:hAnsi="Times New Roman" w:cs="Times New Roman"/>
              </w:rPr>
              <w:t>1</w:t>
            </w:r>
          </w:p>
        </w:tc>
        <w:tc>
          <w:tcPr>
            <w:tcW w:w="2630" w:type="dxa"/>
          </w:tcPr>
          <w:p w14:paraId="41E932D2" w14:textId="77777777" w:rsidR="00A26D50" w:rsidRPr="00CB1B60" w:rsidRDefault="00A26D50" w:rsidP="00E522D3">
            <w:pPr>
              <w:jc w:val="center"/>
              <w:rPr>
                <w:rFonts w:ascii="Times New Roman" w:hAnsi="Times New Roman" w:cs="Times New Roman"/>
              </w:rPr>
            </w:pPr>
            <w:proofErr w:type="spellStart"/>
            <w:r w:rsidRPr="00CB1B60">
              <w:rPr>
                <w:rFonts w:ascii="Times New Roman" w:hAnsi="Times New Roman" w:cs="Times New Roman"/>
              </w:rPr>
              <w:t>Fenotiyazin</w:t>
            </w:r>
            <w:proofErr w:type="spellEnd"/>
          </w:p>
        </w:tc>
        <w:tc>
          <w:tcPr>
            <w:tcW w:w="1844" w:type="dxa"/>
          </w:tcPr>
          <w:p w14:paraId="2A4F6DF8" w14:textId="77777777" w:rsidR="00A26D50" w:rsidRPr="00CB1B60" w:rsidRDefault="00A26D50" w:rsidP="00A26D50">
            <w:pPr>
              <w:jc w:val="center"/>
              <w:rPr>
                <w:rFonts w:ascii="Times New Roman" w:hAnsi="Times New Roman" w:cs="Times New Roman"/>
              </w:rPr>
            </w:pPr>
            <w:r w:rsidRPr="00CB1B60">
              <w:rPr>
                <w:rFonts w:ascii="Times New Roman" w:hAnsi="Times New Roman" w:cs="Times New Roman"/>
              </w:rPr>
              <w:t>1</w:t>
            </w:r>
          </w:p>
        </w:tc>
        <w:tc>
          <w:tcPr>
            <w:tcW w:w="2736" w:type="dxa"/>
          </w:tcPr>
          <w:p w14:paraId="443A9F1B" w14:textId="77777777" w:rsidR="00A26D50" w:rsidRDefault="00A26D50" w:rsidP="00A26D50">
            <w:pPr>
              <w:rPr>
                <w:rFonts w:ascii="Times New Roman" w:hAnsi="Times New Roman" w:cs="Times New Roman"/>
              </w:rPr>
            </w:pPr>
            <w:r w:rsidRPr="00CB1B60">
              <w:rPr>
                <w:rFonts w:ascii="Times New Roman" w:hAnsi="Times New Roman" w:cs="Times New Roman"/>
              </w:rPr>
              <w:t xml:space="preserve">Fiziksel hali küçük toplar halinde, açık sarı renkte, kokusuz, </w:t>
            </w:r>
            <w:r w:rsidR="0080671F">
              <w:rPr>
                <w:rFonts w:ascii="Times New Roman" w:hAnsi="Times New Roman" w:cs="Times New Roman"/>
              </w:rPr>
              <w:t>e</w:t>
            </w:r>
            <w:r w:rsidRPr="00CB1B60">
              <w:rPr>
                <w:rFonts w:ascii="Times New Roman" w:hAnsi="Times New Roman" w:cs="Times New Roman"/>
              </w:rPr>
              <w:t xml:space="preserve">rime noktası: </w:t>
            </w:r>
            <w:proofErr w:type="gramStart"/>
            <w:r w:rsidRPr="00CB1B60">
              <w:rPr>
                <w:rFonts w:ascii="Times New Roman" w:hAnsi="Times New Roman" w:cs="Times New Roman"/>
              </w:rPr>
              <w:t>182 -</w:t>
            </w:r>
            <w:proofErr w:type="gramEnd"/>
            <w:r w:rsidRPr="00CB1B60">
              <w:rPr>
                <w:rFonts w:ascii="Times New Roman" w:hAnsi="Times New Roman" w:cs="Times New Roman"/>
              </w:rPr>
              <w:t xml:space="preserve"> 187 °C</w:t>
            </w:r>
          </w:p>
          <w:p w14:paraId="17F6AAC0" w14:textId="77777777" w:rsidR="0080671F" w:rsidRDefault="0080671F" w:rsidP="00A26D50">
            <w:pPr>
              <w:rPr>
                <w:rFonts w:ascii="Times New Roman" w:hAnsi="Times New Roman" w:cs="Times New Roman"/>
              </w:rPr>
            </w:pPr>
            <w:r>
              <w:rPr>
                <w:rFonts w:ascii="Times New Roman" w:hAnsi="Times New Roman" w:cs="Times New Roman"/>
              </w:rPr>
              <w:t>99%</w:t>
            </w:r>
            <w:r w:rsidR="00157E59">
              <w:rPr>
                <w:rFonts w:ascii="Times New Roman" w:hAnsi="Times New Roman" w:cs="Times New Roman"/>
              </w:rPr>
              <w:t xml:space="preserve"> saflıkta</w:t>
            </w:r>
            <w:r>
              <w:rPr>
                <w:rFonts w:ascii="Times New Roman" w:hAnsi="Times New Roman" w:cs="Times New Roman"/>
              </w:rPr>
              <w:t>,</w:t>
            </w:r>
            <w:r w:rsidRPr="0080671F">
              <w:rPr>
                <w:rFonts w:ascii="Times New Roman" w:hAnsi="Times New Roman" w:cs="Times New Roman"/>
              </w:rPr>
              <w:t>1 KG</w:t>
            </w:r>
          </w:p>
          <w:p w14:paraId="1B011AE3" w14:textId="77777777" w:rsidR="0080671F" w:rsidRDefault="0080671F" w:rsidP="0080671F">
            <w:pPr>
              <w:rPr>
                <w:rFonts w:ascii="Times New Roman" w:hAnsi="Times New Roman" w:cs="Times New Roman"/>
              </w:rPr>
            </w:pPr>
            <w:r w:rsidRPr="0080671F">
              <w:rPr>
                <w:rFonts w:ascii="Times New Roman" w:hAnsi="Times New Roman" w:cs="Times New Roman"/>
              </w:rPr>
              <w:t>ACROS</w:t>
            </w:r>
          </w:p>
          <w:p w14:paraId="6D01365A" w14:textId="6F5BC1A5" w:rsidR="002562F6" w:rsidRPr="00CB1B60" w:rsidRDefault="002562F6" w:rsidP="0080671F">
            <w:pPr>
              <w:rPr>
                <w:rFonts w:ascii="Times New Roman" w:hAnsi="Times New Roman" w:cs="Times New Roman"/>
              </w:rPr>
            </w:pPr>
            <w:r>
              <w:rPr>
                <w:rFonts w:ascii="Times New Roman" w:hAnsi="Times New Roman" w:cs="Times New Roman"/>
              </w:rPr>
              <w:t>Cam şişede</w:t>
            </w:r>
          </w:p>
        </w:tc>
      </w:tr>
      <w:tr w:rsidR="00A26D50" w:rsidRPr="008B2024" w14:paraId="6E725B32" w14:textId="77777777" w:rsidTr="00F107CF">
        <w:tc>
          <w:tcPr>
            <w:tcW w:w="1852" w:type="dxa"/>
          </w:tcPr>
          <w:p w14:paraId="26EAFC99" w14:textId="77777777" w:rsidR="00A26D50" w:rsidRPr="00CB1B60" w:rsidRDefault="00580A25" w:rsidP="00A26D50">
            <w:pPr>
              <w:jc w:val="center"/>
              <w:rPr>
                <w:rFonts w:ascii="Times New Roman" w:hAnsi="Times New Roman" w:cs="Times New Roman"/>
              </w:rPr>
            </w:pPr>
            <w:r>
              <w:rPr>
                <w:rFonts w:ascii="Times New Roman" w:hAnsi="Times New Roman" w:cs="Times New Roman"/>
              </w:rPr>
              <w:t>2</w:t>
            </w:r>
          </w:p>
        </w:tc>
        <w:tc>
          <w:tcPr>
            <w:tcW w:w="2630" w:type="dxa"/>
          </w:tcPr>
          <w:p w14:paraId="1FE9366D" w14:textId="77777777" w:rsidR="00A26D50" w:rsidRPr="00CB1B60" w:rsidRDefault="0080671F" w:rsidP="0080671F">
            <w:pPr>
              <w:jc w:val="center"/>
              <w:rPr>
                <w:rFonts w:ascii="Times New Roman" w:hAnsi="Times New Roman" w:cs="Times New Roman"/>
              </w:rPr>
            </w:pPr>
            <w:r w:rsidRPr="0080671F">
              <w:rPr>
                <w:rFonts w:ascii="Times New Roman" w:hAnsi="Times New Roman" w:cs="Times New Roman"/>
              </w:rPr>
              <w:t xml:space="preserve">1,5-Dibromopentane </w:t>
            </w:r>
          </w:p>
        </w:tc>
        <w:tc>
          <w:tcPr>
            <w:tcW w:w="1844" w:type="dxa"/>
          </w:tcPr>
          <w:p w14:paraId="50D9B9F4" w14:textId="77777777" w:rsidR="00A26D50" w:rsidRPr="00CB1B60" w:rsidRDefault="00A71178" w:rsidP="00A71178">
            <w:pPr>
              <w:jc w:val="center"/>
              <w:rPr>
                <w:rFonts w:ascii="Times New Roman" w:hAnsi="Times New Roman" w:cs="Times New Roman"/>
              </w:rPr>
            </w:pPr>
            <w:r w:rsidRPr="00CB1B60">
              <w:rPr>
                <w:rFonts w:ascii="Times New Roman" w:hAnsi="Times New Roman" w:cs="Times New Roman"/>
              </w:rPr>
              <w:t>1</w:t>
            </w:r>
          </w:p>
        </w:tc>
        <w:tc>
          <w:tcPr>
            <w:tcW w:w="2736" w:type="dxa"/>
          </w:tcPr>
          <w:p w14:paraId="4BBFB4FC" w14:textId="77777777" w:rsidR="00A26D50" w:rsidRDefault="008B2024" w:rsidP="0080671F">
            <w:pPr>
              <w:rPr>
                <w:rFonts w:ascii="Times New Roman" w:hAnsi="Times New Roman" w:cs="Times New Roman"/>
              </w:rPr>
            </w:pPr>
            <w:r w:rsidRPr="00CB1B60">
              <w:rPr>
                <w:rFonts w:ascii="Times New Roman" w:hAnsi="Times New Roman" w:cs="Times New Roman"/>
              </w:rPr>
              <w:t xml:space="preserve">Fiziksel hali renksiz sıvı, kaynama noktası </w:t>
            </w:r>
            <w:proofErr w:type="gramStart"/>
            <w:r w:rsidRPr="00CB1B60">
              <w:rPr>
                <w:rFonts w:ascii="Times New Roman" w:hAnsi="Times New Roman" w:cs="Times New Roman"/>
              </w:rPr>
              <w:t xml:space="preserve">210 </w:t>
            </w:r>
            <w:r w:rsidR="0080671F">
              <w:rPr>
                <w:rFonts w:ascii="Times New Roman" w:hAnsi="Times New Roman" w:cs="Times New Roman"/>
              </w:rPr>
              <w:t>-</w:t>
            </w:r>
            <w:proofErr w:type="gramEnd"/>
            <w:r w:rsidR="0080671F">
              <w:rPr>
                <w:rFonts w:ascii="Times New Roman" w:hAnsi="Times New Roman" w:cs="Times New Roman"/>
              </w:rPr>
              <w:t xml:space="preserve"> 212 °C</w:t>
            </w:r>
            <w:r w:rsidRPr="00CB1B60">
              <w:rPr>
                <w:rFonts w:ascii="Times New Roman" w:hAnsi="Times New Roman" w:cs="Times New Roman"/>
              </w:rPr>
              <w:t>, cam şişe içerisinde</w:t>
            </w:r>
          </w:p>
          <w:p w14:paraId="148EFE3E" w14:textId="77777777" w:rsidR="0080671F" w:rsidRDefault="0080671F" w:rsidP="0080671F">
            <w:pPr>
              <w:rPr>
                <w:rFonts w:ascii="Times New Roman" w:hAnsi="Times New Roman" w:cs="Times New Roman"/>
              </w:rPr>
            </w:pPr>
            <w:r w:rsidRPr="0080671F">
              <w:rPr>
                <w:rFonts w:ascii="Times New Roman" w:hAnsi="Times New Roman" w:cs="Times New Roman"/>
              </w:rPr>
              <w:t>97%</w:t>
            </w:r>
            <w:r>
              <w:rPr>
                <w:rFonts w:ascii="Times New Roman" w:hAnsi="Times New Roman" w:cs="Times New Roman"/>
              </w:rPr>
              <w:t xml:space="preserve"> saflıkta,</w:t>
            </w:r>
            <w:r w:rsidRPr="0080671F">
              <w:rPr>
                <w:rFonts w:ascii="Times New Roman" w:hAnsi="Times New Roman" w:cs="Times New Roman"/>
              </w:rPr>
              <w:t xml:space="preserve"> 500 G</w:t>
            </w:r>
          </w:p>
          <w:p w14:paraId="4CBC4A11" w14:textId="77777777" w:rsidR="0080671F" w:rsidRPr="00CB1B60" w:rsidRDefault="0080671F" w:rsidP="0080671F">
            <w:pPr>
              <w:rPr>
                <w:rFonts w:ascii="Times New Roman" w:hAnsi="Times New Roman" w:cs="Times New Roman"/>
              </w:rPr>
            </w:pPr>
            <w:r w:rsidRPr="0080671F">
              <w:rPr>
                <w:rFonts w:ascii="Times New Roman" w:hAnsi="Times New Roman" w:cs="Times New Roman"/>
              </w:rPr>
              <w:t>SIGMA ALDRICH</w:t>
            </w:r>
          </w:p>
        </w:tc>
      </w:tr>
      <w:tr w:rsidR="00A26D50" w14:paraId="3734CC3E" w14:textId="77777777" w:rsidTr="00F107CF">
        <w:tc>
          <w:tcPr>
            <w:tcW w:w="1852" w:type="dxa"/>
          </w:tcPr>
          <w:p w14:paraId="34217205" w14:textId="77777777" w:rsidR="00A26D50" w:rsidRPr="00CB1B60" w:rsidRDefault="00580A25" w:rsidP="008B2024">
            <w:pPr>
              <w:jc w:val="center"/>
              <w:rPr>
                <w:rFonts w:ascii="Times New Roman" w:hAnsi="Times New Roman" w:cs="Times New Roman"/>
              </w:rPr>
            </w:pPr>
            <w:r>
              <w:rPr>
                <w:rFonts w:ascii="Times New Roman" w:hAnsi="Times New Roman" w:cs="Times New Roman"/>
              </w:rPr>
              <w:t>3</w:t>
            </w:r>
          </w:p>
        </w:tc>
        <w:tc>
          <w:tcPr>
            <w:tcW w:w="2630" w:type="dxa"/>
          </w:tcPr>
          <w:p w14:paraId="021FF02E" w14:textId="77777777" w:rsidR="008B2024" w:rsidRPr="00CB1B60" w:rsidRDefault="008B2024" w:rsidP="00E522D3">
            <w:pPr>
              <w:jc w:val="center"/>
              <w:rPr>
                <w:rFonts w:ascii="Times New Roman" w:hAnsi="Times New Roman" w:cs="Times New Roman"/>
                <w:bCs/>
              </w:rPr>
            </w:pPr>
            <w:proofErr w:type="gramStart"/>
            <w:r w:rsidRPr="00CB1B60">
              <w:rPr>
                <w:rFonts w:ascii="Times New Roman" w:hAnsi="Times New Roman" w:cs="Times New Roman"/>
                <w:bCs/>
              </w:rPr>
              <w:t>N,N</w:t>
            </w:r>
            <w:proofErr w:type="gramEnd"/>
            <w:r w:rsidRPr="00CB1B60">
              <w:rPr>
                <w:rFonts w:ascii="Times New Roman" w:hAnsi="Times New Roman" w:cs="Times New Roman"/>
                <w:bCs/>
              </w:rPr>
              <w:t>-</w:t>
            </w:r>
            <w:proofErr w:type="spellStart"/>
            <w:r w:rsidRPr="00CB1B60">
              <w:rPr>
                <w:rFonts w:ascii="Times New Roman" w:hAnsi="Times New Roman" w:cs="Times New Roman"/>
                <w:bCs/>
              </w:rPr>
              <w:t>Dımethylformamıde</w:t>
            </w:r>
            <w:proofErr w:type="spellEnd"/>
          </w:p>
          <w:p w14:paraId="1E4DB755" w14:textId="77777777" w:rsidR="00A26D50" w:rsidRPr="00CB1B60" w:rsidRDefault="00A26D50" w:rsidP="00E522D3">
            <w:pPr>
              <w:jc w:val="center"/>
              <w:rPr>
                <w:rFonts w:ascii="Times New Roman" w:hAnsi="Times New Roman" w:cs="Times New Roman"/>
              </w:rPr>
            </w:pPr>
          </w:p>
        </w:tc>
        <w:tc>
          <w:tcPr>
            <w:tcW w:w="1844" w:type="dxa"/>
          </w:tcPr>
          <w:p w14:paraId="267EE836" w14:textId="6B419B97" w:rsidR="00A26D50" w:rsidRPr="00CB1B60" w:rsidRDefault="00A50908" w:rsidP="008B2024">
            <w:pPr>
              <w:jc w:val="center"/>
              <w:rPr>
                <w:rFonts w:ascii="Times New Roman" w:hAnsi="Times New Roman" w:cs="Times New Roman"/>
              </w:rPr>
            </w:pPr>
            <w:r>
              <w:rPr>
                <w:rFonts w:ascii="Times New Roman" w:hAnsi="Times New Roman" w:cs="Times New Roman"/>
              </w:rPr>
              <w:t>2</w:t>
            </w:r>
          </w:p>
        </w:tc>
        <w:tc>
          <w:tcPr>
            <w:tcW w:w="2736" w:type="dxa"/>
          </w:tcPr>
          <w:p w14:paraId="6D9F302A" w14:textId="77777777" w:rsidR="008B2024" w:rsidRPr="00CB1B60" w:rsidRDefault="008B2024" w:rsidP="008B2024">
            <w:pPr>
              <w:rPr>
                <w:rFonts w:ascii="Times New Roman" w:hAnsi="Times New Roman" w:cs="Times New Roman"/>
              </w:rPr>
            </w:pPr>
            <w:proofErr w:type="spellStart"/>
            <w:r w:rsidRPr="00CB1B60">
              <w:rPr>
                <w:rFonts w:ascii="Times New Roman" w:hAnsi="Times New Roman" w:cs="Times New Roman"/>
              </w:rPr>
              <w:t>For</w:t>
            </w:r>
            <w:proofErr w:type="spellEnd"/>
            <w:r w:rsidRPr="00CB1B60">
              <w:rPr>
                <w:rFonts w:ascii="Times New Roman" w:hAnsi="Times New Roman" w:cs="Times New Roman"/>
              </w:rPr>
              <w:t xml:space="preserve"> </w:t>
            </w:r>
            <w:proofErr w:type="spellStart"/>
            <w:r w:rsidRPr="00CB1B60">
              <w:rPr>
                <w:rFonts w:ascii="Times New Roman" w:hAnsi="Times New Roman" w:cs="Times New Roman"/>
              </w:rPr>
              <w:t>analysis</w:t>
            </w:r>
            <w:proofErr w:type="spellEnd"/>
            <w:r w:rsidRPr="00CB1B60">
              <w:rPr>
                <w:rFonts w:ascii="Times New Roman" w:hAnsi="Times New Roman" w:cs="Times New Roman"/>
              </w:rPr>
              <w:t>, 2,5 litre</w:t>
            </w:r>
          </w:p>
          <w:p w14:paraId="0F079F37" w14:textId="77777777" w:rsidR="008F6EA6" w:rsidRDefault="008B2024" w:rsidP="008B2024">
            <w:pPr>
              <w:rPr>
                <w:rFonts w:ascii="Times New Roman" w:hAnsi="Times New Roman" w:cs="Times New Roman"/>
                <w:bCs/>
              </w:rPr>
            </w:pPr>
            <w:r w:rsidRPr="00CB1B60">
              <w:rPr>
                <w:rFonts w:ascii="Times New Roman" w:hAnsi="Times New Roman" w:cs="Times New Roman"/>
                <w:bCs/>
              </w:rPr>
              <w:t>99</w:t>
            </w:r>
            <w:proofErr w:type="gramStart"/>
            <w:r w:rsidRPr="00CB1B60">
              <w:rPr>
                <w:rFonts w:ascii="Times New Roman" w:hAnsi="Times New Roman" w:cs="Times New Roman"/>
                <w:bCs/>
              </w:rPr>
              <w:t>% ,</w:t>
            </w:r>
            <w:proofErr w:type="gramEnd"/>
            <w:r w:rsidRPr="00CB1B60">
              <w:rPr>
                <w:rFonts w:ascii="Times New Roman" w:hAnsi="Times New Roman" w:cs="Times New Roman"/>
                <w:bCs/>
              </w:rPr>
              <w:t xml:space="preserve"> </w:t>
            </w:r>
          </w:p>
          <w:p w14:paraId="3273C072" w14:textId="77777777" w:rsidR="008F6EA6" w:rsidRDefault="008B2024" w:rsidP="008B2024">
            <w:pPr>
              <w:rPr>
                <w:rFonts w:ascii="Times New Roman" w:hAnsi="Times New Roman" w:cs="Times New Roman"/>
              </w:rPr>
            </w:pPr>
            <w:r w:rsidRPr="00CB1B60">
              <w:rPr>
                <w:rFonts w:ascii="Times New Roman" w:hAnsi="Times New Roman" w:cs="Times New Roman"/>
                <w:bCs/>
              </w:rPr>
              <w:t>EXTRA PURE 2,5 L</w:t>
            </w:r>
            <w:r w:rsidRPr="00CB1B60">
              <w:rPr>
                <w:rFonts w:ascii="Times New Roman" w:hAnsi="Times New Roman" w:cs="Times New Roman"/>
              </w:rPr>
              <w:t xml:space="preserve">, </w:t>
            </w:r>
          </w:p>
          <w:p w14:paraId="39F68883" w14:textId="77777777" w:rsidR="00A26D50" w:rsidRDefault="008B2024" w:rsidP="008B2024">
            <w:pPr>
              <w:rPr>
                <w:rFonts w:ascii="Times New Roman" w:hAnsi="Times New Roman" w:cs="Times New Roman"/>
              </w:rPr>
            </w:pPr>
            <w:r w:rsidRPr="00CB1B60">
              <w:rPr>
                <w:rFonts w:ascii="Times New Roman" w:hAnsi="Times New Roman" w:cs="Times New Roman"/>
              </w:rPr>
              <w:t>ISOLAB</w:t>
            </w:r>
          </w:p>
          <w:p w14:paraId="1DAAA97C" w14:textId="03AD5528" w:rsidR="002562F6" w:rsidRPr="00CB1B60" w:rsidRDefault="002562F6" w:rsidP="008B2024">
            <w:pPr>
              <w:rPr>
                <w:rFonts w:ascii="Times New Roman" w:hAnsi="Times New Roman" w:cs="Times New Roman"/>
              </w:rPr>
            </w:pPr>
            <w:r>
              <w:rPr>
                <w:rFonts w:ascii="Times New Roman" w:hAnsi="Times New Roman" w:cs="Times New Roman"/>
              </w:rPr>
              <w:t>Cam şişede</w:t>
            </w:r>
          </w:p>
        </w:tc>
      </w:tr>
      <w:tr w:rsidR="00A26D50" w14:paraId="735958B7" w14:textId="77777777" w:rsidTr="00F107CF">
        <w:tc>
          <w:tcPr>
            <w:tcW w:w="1852" w:type="dxa"/>
          </w:tcPr>
          <w:p w14:paraId="7F8C4A53" w14:textId="77777777" w:rsidR="00A26D50" w:rsidRPr="00CB1B60" w:rsidRDefault="00580A25" w:rsidP="008B2024">
            <w:pPr>
              <w:jc w:val="center"/>
              <w:rPr>
                <w:rFonts w:ascii="Times New Roman" w:hAnsi="Times New Roman" w:cs="Times New Roman"/>
              </w:rPr>
            </w:pPr>
            <w:r>
              <w:rPr>
                <w:rFonts w:ascii="Times New Roman" w:hAnsi="Times New Roman" w:cs="Times New Roman"/>
              </w:rPr>
              <w:t>4</w:t>
            </w:r>
          </w:p>
        </w:tc>
        <w:tc>
          <w:tcPr>
            <w:tcW w:w="2630" w:type="dxa"/>
          </w:tcPr>
          <w:p w14:paraId="440C5042" w14:textId="77777777" w:rsidR="00A26D50" w:rsidRPr="00CB1B60" w:rsidRDefault="00C51918" w:rsidP="00E522D3">
            <w:pPr>
              <w:jc w:val="center"/>
              <w:rPr>
                <w:rFonts w:ascii="Times New Roman" w:hAnsi="Times New Roman" w:cs="Times New Roman"/>
              </w:rPr>
            </w:pPr>
            <w:r w:rsidRPr="00CB1B60">
              <w:rPr>
                <w:rFonts w:ascii="Times New Roman" w:hAnsi="Times New Roman" w:cs="Times New Roman"/>
              </w:rPr>
              <w:t>Potasyum Siyanür</w:t>
            </w:r>
          </w:p>
        </w:tc>
        <w:tc>
          <w:tcPr>
            <w:tcW w:w="1844" w:type="dxa"/>
          </w:tcPr>
          <w:p w14:paraId="276FC26E" w14:textId="77777777" w:rsidR="00A26D50" w:rsidRPr="00CB1B60" w:rsidRDefault="00C51918" w:rsidP="00C51918">
            <w:pPr>
              <w:jc w:val="center"/>
              <w:rPr>
                <w:rFonts w:ascii="Times New Roman" w:hAnsi="Times New Roman" w:cs="Times New Roman"/>
              </w:rPr>
            </w:pPr>
            <w:r w:rsidRPr="00CB1B60">
              <w:rPr>
                <w:rFonts w:ascii="Times New Roman" w:hAnsi="Times New Roman" w:cs="Times New Roman"/>
              </w:rPr>
              <w:t>1</w:t>
            </w:r>
          </w:p>
        </w:tc>
        <w:tc>
          <w:tcPr>
            <w:tcW w:w="2736" w:type="dxa"/>
          </w:tcPr>
          <w:p w14:paraId="0582B042" w14:textId="77777777" w:rsidR="00A26D50" w:rsidRDefault="00CE22CB" w:rsidP="00CE22CB">
            <w:pPr>
              <w:rPr>
                <w:rFonts w:ascii="Times New Roman" w:hAnsi="Times New Roman" w:cs="Times New Roman"/>
              </w:rPr>
            </w:pPr>
            <w:r w:rsidRPr="00CB1B60">
              <w:rPr>
                <w:rFonts w:ascii="Times New Roman" w:hAnsi="Times New Roman" w:cs="Times New Roman"/>
              </w:rPr>
              <w:t xml:space="preserve">Fiziksel hali katı, </w:t>
            </w:r>
            <w:r w:rsidR="0080671F">
              <w:rPr>
                <w:rFonts w:ascii="Times New Roman" w:hAnsi="Times New Roman" w:cs="Times New Roman"/>
              </w:rPr>
              <w:t>e</w:t>
            </w:r>
            <w:r w:rsidRPr="00CB1B60">
              <w:rPr>
                <w:rFonts w:ascii="Times New Roman" w:hAnsi="Times New Roman" w:cs="Times New Roman"/>
              </w:rPr>
              <w:t xml:space="preserve">rime noktası: 634 °C, </w:t>
            </w:r>
            <w:r w:rsidR="0080671F">
              <w:rPr>
                <w:rFonts w:ascii="Times New Roman" w:hAnsi="Times New Roman" w:cs="Times New Roman"/>
              </w:rPr>
              <w:t>y</w:t>
            </w:r>
            <w:r w:rsidRPr="00CB1B60">
              <w:rPr>
                <w:rFonts w:ascii="Times New Roman" w:hAnsi="Times New Roman" w:cs="Times New Roman"/>
              </w:rPr>
              <w:t>oğunluk 1,55 g/cm</w:t>
            </w:r>
            <w:r w:rsidRPr="00CB1B60">
              <w:rPr>
                <w:rFonts w:ascii="Times New Roman" w:hAnsi="Times New Roman" w:cs="Times New Roman"/>
                <w:vertAlign w:val="superscript"/>
              </w:rPr>
              <w:t>3</w:t>
            </w:r>
            <w:r w:rsidRPr="00CB1B60">
              <w:rPr>
                <w:rFonts w:ascii="Times New Roman" w:hAnsi="Times New Roman" w:cs="Times New Roman"/>
              </w:rPr>
              <w:t xml:space="preserve"> </w:t>
            </w:r>
          </w:p>
          <w:p w14:paraId="01B09398" w14:textId="77777777" w:rsidR="0080671F" w:rsidRDefault="0080671F" w:rsidP="00CE22CB">
            <w:pPr>
              <w:rPr>
                <w:rFonts w:ascii="Times New Roman" w:hAnsi="Times New Roman" w:cs="Times New Roman"/>
              </w:rPr>
            </w:pPr>
            <w:r w:rsidRPr="0080671F">
              <w:rPr>
                <w:rFonts w:ascii="Times New Roman" w:hAnsi="Times New Roman" w:cs="Times New Roman"/>
              </w:rPr>
              <w:t>97%</w:t>
            </w:r>
            <w:r>
              <w:rPr>
                <w:rFonts w:ascii="Times New Roman" w:hAnsi="Times New Roman" w:cs="Times New Roman"/>
              </w:rPr>
              <w:t>saflıkta</w:t>
            </w:r>
            <w:r w:rsidRPr="0080671F">
              <w:rPr>
                <w:rFonts w:ascii="Times New Roman" w:hAnsi="Times New Roman" w:cs="Times New Roman"/>
              </w:rPr>
              <w:t xml:space="preserve">, ACS </w:t>
            </w:r>
            <w:proofErr w:type="spellStart"/>
            <w:r w:rsidRPr="0080671F">
              <w:rPr>
                <w:rFonts w:ascii="Times New Roman" w:hAnsi="Times New Roman" w:cs="Times New Roman"/>
              </w:rPr>
              <w:t>reagent</w:t>
            </w:r>
            <w:proofErr w:type="spellEnd"/>
            <w:r w:rsidRPr="0080671F">
              <w:rPr>
                <w:rFonts w:ascii="Times New Roman" w:hAnsi="Times New Roman" w:cs="Times New Roman"/>
              </w:rPr>
              <w:t xml:space="preserve"> 100 G</w:t>
            </w:r>
          </w:p>
          <w:p w14:paraId="6E1AE9DC" w14:textId="77777777" w:rsidR="0080671F" w:rsidRDefault="0080671F" w:rsidP="00CE22CB">
            <w:pPr>
              <w:rPr>
                <w:rFonts w:ascii="Times New Roman" w:hAnsi="Times New Roman" w:cs="Times New Roman"/>
              </w:rPr>
            </w:pPr>
            <w:r w:rsidRPr="0080671F">
              <w:rPr>
                <w:rFonts w:ascii="Times New Roman" w:hAnsi="Times New Roman" w:cs="Times New Roman"/>
              </w:rPr>
              <w:t>ACROS</w:t>
            </w:r>
          </w:p>
          <w:p w14:paraId="198A8D3F" w14:textId="6CA0542B" w:rsidR="0080671F" w:rsidRPr="00CB1B60" w:rsidRDefault="002562F6" w:rsidP="00CE22CB">
            <w:pPr>
              <w:rPr>
                <w:rFonts w:ascii="Times New Roman" w:hAnsi="Times New Roman" w:cs="Times New Roman"/>
              </w:rPr>
            </w:pPr>
            <w:r>
              <w:rPr>
                <w:rFonts w:ascii="Times New Roman" w:hAnsi="Times New Roman" w:cs="Times New Roman"/>
              </w:rPr>
              <w:t>Cam şişede</w:t>
            </w:r>
          </w:p>
        </w:tc>
      </w:tr>
      <w:tr w:rsidR="00A26D50" w14:paraId="7EDB28F6" w14:textId="77777777" w:rsidTr="00F107CF">
        <w:tc>
          <w:tcPr>
            <w:tcW w:w="1852" w:type="dxa"/>
          </w:tcPr>
          <w:p w14:paraId="35269CA7" w14:textId="3A539C64" w:rsidR="00A26D50" w:rsidRPr="00CB1B60" w:rsidRDefault="00D75043" w:rsidP="008B2024">
            <w:pPr>
              <w:jc w:val="center"/>
              <w:rPr>
                <w:rFonts w:ascii="Times New Roman" w:hAnsi="Times New Roman" w:cs="Times New Roman"/>
              </w:rPr>
            </w:pPr>
            <w:r>
              <w:rPr>
                <w:rFonts w:ascii="Times New Roman" w:hAnsi="Times New Roman" w:cs="Times New Roman"/>
              </w:rPr>
              <w:t>5</w:t>
            </w:r>
          </w:p>
        </w:tc>
        <w:tc>
          <w:tcPr>
            <w:tcW w:w="2630" w:type="dxa"/>
          </w:tcPr>
          <w:p w14:paraId="255474FB" w14:textId="77777777" w:rsidR="00A26D50" w:rsidRPr="00CB1B60" w:rsidRDefault="00CE22CB" w:rsidP="00E522D3">
            <w:pPr>
              <w:jc w:val="center"/>
              <w:rPr>
                <w:rFonts w:ascii="Times New Roman" w:hAnsi="Times New Roman" w:cs="Times New Roman"/>
                <w:color w:val="000000" w:themeColor="text1"/>
              </w:rPr>
            </w:pPr>
            <w:r w:rsidRPr="00CB1B60">
              <w:rPr>
                <w:rFonts w:ascii="Times New Roman" w:hAnsi="Times New Roman" w:cs="Times New Roman"/>
                <w:color w:val="000000" w:themeColor="text1"/>
              </w:rPr>
              <w:t>Toluen</w:t>
            </w:r>
          </w:p>
        </w:tc>
        <w:tc>
          <w:tcPr>
            <w:tcW w:w="1844" w:type="dxa"/>
          </w:tcPr>
          <w:p w14:paraId="34189182" w14:textId="034070DB" w:rsidR="00A26D50" w:rsidRPr="00CB1B60" w:rsidRDefault="00A50908" w:rsidP="00CE22CB">
            <w:pPr>
              <w:jc w:val="center"/>
              <w:rPr>
                <w:rFonts w:ascii="Times New Roman" w:hAnsi="Times New Roman" w:cs="Times New Roman"/>
                <w:color w:val="000000" w:themeColor="text1"/>
              </w:rPr>
            </w:pPr>
            <w:r>
              <w:rPr>
                <w:rFonts w:ascii="Times New Roman" w:hAnsi="Times New Roman" w:cs="Times New Roman"/>
                <w:color w:val="000000" w:themeColor="text1"/>
              </w:rPr>
              <w:t>2</w:t>
            </w:r>
          </w:p>
        </w:tc>
        <w:tc>
          <w:tcPr>
            <w:tcW w:w="2736" w:type="dxa"/>
          </w:tcPr>
          <w:p w14:paraId="2D92F747" w14:textId="77777777" w:rsidR="00A26D50" w:rsidRDefault="00157E59" w:rsidP="00E522D3">
            <w:pPr>
              <w:rPr>
                <w:rFonts w:ascii="Times New Roman" w:hAnsi="Times New Roman" w:cs="Times New Roman"/>
                <w:color w:val="000000" w:themeColor="text1"/>
              </w:rPr>
            </w:pPr>
            <w:r>
              <w:rPr>
                <w:rFonts w:ascii="Times New Roman" w:hAnsi="Times New Roman" w:cs="Times New Roman"/>
                <w:color w:val="000000" w:themeColor="text1"/>
              </w:rPr>
              <w:t xml:space="preserve">Sıvı halde, cam </w:t>
            </w:r>
            <w:proofErr w:type="gramStart"/>
            <w:r>
              <w:rPr>
                <w:rFonts w:ascii="Times New Roman" w:hAnsi="Times New Roman" w:cs="Times New Roman"/>
                <w:color w:val="000000" w:themeColor="text1"/>
              </w:rPr>
              <w:t>şişe,</w:t>
            </w:r>
            <w:r w:rsidR="00E522D3" w:rsidRPr="00CB1B60">
              <w:rPr>
                <w:rFonts w:ascii="Times New Roman" w:hAnsi="Times New Roman" w:cs="Times New Roman"/>
                <w:color w:val="000000" w:themeColor="text1"/>
              </w:rPr>
              <w:t xml:space="preserve">  kaynama</w:t>
            </w:r>
            <w:proofErr w:type="gramEnd"/>
            <w:r w:rsidR="00E522D3" w:rsidRPr="00CB1B60">
              <w:rPr>
                <w:rFonts w:ascii="Times New Roman" w:hAnsi="Times New Roman" w:cs="Times New Roman"/>
                <w:color w:val="000000" w:themeColor="text1"/>
              </w:rPr>
              <w:t xml:space="preserve"> noktası: 110 - 111 °C </w:t>
            </w:r>
          </w:p>
          <w:p w14:paraId="7A252A78" w14:textId="77777777" w:rsidR="00157E59" w:rsidRPr="00CB1B60" w:rsidRDefault="00157E59" w:rsidP="00E522D3">
            <w:pPr>
              <w:rPr>
                <w:rFonts w:ascii="Times New Roman" w:hAnsi="Times New Roman" w:cs="Times New Roman"/>
                <w:color w:val="000000" w:themeColor="text1"/>
              </w:rPr>
            </w:pPr>
            <w:r w:rsidRPr="00157E59">
              <w:rPr>
                <w:rFonts w:ascii="Times New Roman" w:hAnsi="Times New Roman" w:cs="Times New Roman"/>
                <w:color w:val="000000" w:themeColor="text1"/>
              </w:rPr>
              <w:t>≥99.5</w:t>
            </w:r>
            <w:proofErr w:type="gramStart"/>
            <w:r w:rsidRPr="00157E59">
              <w:rPr>
                <w:rFonts w:ascii="Times New Roman" w:hAnsi="Times New Roman" w:cs="Times New Roman"/>
                <w:color w:val="000000" w:themeColor="text1"/>
              </w:rPr>
              <w:t>% ,</w:t>
            </w:r>
            <w:proofErr w:type="gramEnd"/>
            <w:r w:rsidRPr="00157E59">
              <w:rPr>
                <w:rFonts w:ascii="Times New Roman" w:hAnsi="Times New Roman" w:cs="Times New Roman"/>
                <w:color w:val="000000" w:themeColor="text1"/>
              </w:rPr>
              <w:t xml:space="preserve"> FOR ANALYSIS ACS 2,5 L ISOLAB</w:t>
            </w:r>
          </w:p>
        </w:tc>
      </w:tr>
      <w:tr w:rsidR="00157E59" w14:paraId="7BA70D46" w14:textId="77777777" w:rsidTr="00F107CF">
        <w:tc>
          <w:tcPr>
            <w:tcW w:w="1852" w:type="dxa"/>
          </w:tcPr>
          <w:p w14:paraId="38BF70CF" w14:textId="00B6F26F" w:rsidR="00157E59" w:rsidRPr="00CB1B60" w:rsidRDefault="00D75043" w:rsidP="008B2024">
            <w:pPr>
              <w:jc w:val="center"/>
              <w:rPr>
                <w:rFonts w:ascii="Times New Roman" w:hAnsi="Times New Roman" w:cs="Times New Roman"/>
              </w:rPr>
            </w:pPr>
            <w:r>
              <w:rPr>
                <w:rFonts w:ascii="Times New Roman" w:hAnsi="Times New Roman" w:cs="Times New Roman"/>
              </w:rPr>
              <w:t>6</w:t>
            </w:r>
          </w:p>
        </w:tc>
        <w:tc>
          <w:tcPr>
            <w:tcW w:w="2630" w:type="dxa"/>
          </w:tcPr>
          <w:p w14:paraId="23579064" w14:textId="77777777" w:rsidR="00157E59" w:rsidRPr="00CB1B60" w:rsidRDefault="00157E59" w:rsidP="00521509">
            <w:pPr>
              <w:jc w:val="center"/>
              <w:rPr>
                <w:rFonts w:ascii="Times New Roman" w:hAnsi="Times New Roman" w:cs="Times New Roman"/>
                <w:bCs/>
              </w:rPr>
            </w:pPr>
            <w:r w:rsidRPr="00CB1B60">
              <w:rPr>
                <w:rFonts w:ascii="Times New Roman" w:hAnsi="Times New Roman" w:cs="Times New Roman"/>
                <w:bCs/>
              </w:rPr>
              <w:t xml:space="preserve">N-HEXANE </w:t>
            </w:r>
          </w:p>
          <w:p w14:paraId="714B01F9" w14:textId="77777777" w:rsidR="00157E59" w:rsidRPr="00CB1B60" w:rsidRDefault="00157E59" w:rsidP="00A26D50">
            <w:pPr>
              <w:rPr>
                <w:rFonts w:ascii="Times New Roman" w:hAnsi="Times New Roman" w:cs="Times New Roman"/>
              </w:rPr>
            </w:pPr>
          </w:p>
        </w:tc>
        <w:tc>
          <w:tcPr>
            <w:tcW w:w="1844" w:type="dxa"/>
          </w:tcPr>
          <w:p w14:paraId="6597AFC1" w14:textId="28C602DE" w:rsidR="00157E59" w:rsidRPr="00CB1B60" w:rsidRDefault="00A50908" w:rsidP="005E6ECA">
            <w:pPr>
              <w:jc w:val="center"/>
              <w:rPr>
                <w:rFonts w:ascii="Times New Roman" w:hAnsi="Times New Roman" w:cs="Times New Roman"/>
              </w:rPr>
            </w:pPr>
            <w:r>
              <w:rPr>
                <w:rFonts w:ascii="Times New Roman" w:hAnsi="Times New Roman" w:cs="Times New Roman"/>
              </w:rPr>
              <w:t>3</w:t>
            </w:r>
          </w:p>
        </w:tc>
        <w:tc>
          <w:tcPr>
            <w:tcW w:w="2736" w:type="dxa"/>
          </w:tcPr>
          <w:p w14:paraId="073E7A86" w14:textId="77777777" w:rsidR="00157E59" w:rsidRPr="00157E59" w:rsidRDefault="00157E59" w:rsidP="00157E59">
            <w:pPr>
              <w:rPr>
                <w:rFonts w:ascii="Times New Roman" w:hAnsi="Times New Roman" w:cs="Times New Roman"/>
              </w:rPr>
            </w:pPr>
            <w:proofErr w:type="spellStart"/>
            <w:r w:rsidRPr="00157E59">
              <w:rPr>
                <w:rFonts w:ascii="Times New Roman" w:hAnsi="Times New Roman" w:cs="Times New Roman"/>
              </w:rPr>
              <w:t>Extra</w:t>
            </w:r>
            <w:proofErr w:type="spellEnd"/>
            <w:r w:rsidRPr="00157E59">
              <w:rPr>
                <w:rFonts w:ascii="Times New Roman" w:hAnsi="Times New Roman" w:cs="Times New Roman"/>
              </w:rPr>
              <w:t xml:space="preserve"> </w:t>
            </w:r>
            <w:proofErr w:type="spellStart"/>
            <w:r w:rsidRPr="00157E59">
              <w:rPr>
                <w:rFonts w:ascii="Times New Roman" w:hAnsi="Times New Roman" w:cs="Times New Roman"/>
              </w:rPr>
              <w:t>pure</w:t>
            </w:r>
            <w:proofErr w:type="spellEnd"/>
          </w:p>
          <w:p w14:paraId="02EF2061"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2,5 litre</w:t>
            </w:r>
          </w:p>
          <w:p w14:paraId="2AB9D778"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lastRenderedPageBreak/>
              <w:t>%96 saflıkta (teknik olmayacak)</w:t>
            </w:r>
          </w:p>
          <w:p w14:paraId="368BF335"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Cam şişe</w:t>
            </w:r>
          </w:p>
          <w:p w14:paraId="31FE1637" w14:textId="77777777" w:rsidR="00157E59" w:rsidRPr="00CB1B60" w:rsidRDefault="00157E59" w:rsidP="005E6ECA">
            <w:pPr>
              <w:rPr>
                <w:rFonts w:ascii="Times New Roman" w:hAnsi="Times New Roman" w:cs="Times New Roman"/>
              </w:rPr>
            </w:pPr>
            <w:r w:rsidRPr="00CB1B60">
              <w:rPr>
                <w:rFonts w:ascii="Times New Roman" w:hAnsi="Times New Roman" w:cs="Times New Roman"/>
              </w:rPr>
              <w:t>ISOLAB</w:t>
            </w:r>
          </w:p>
        </w:tc>
      </w:tr>
      <w:tr w:rsidR="00157E59" w14:paraId="43D627AE" w14:textId="77777777" w:rsidTr="00F107CF">
        <w:tc>
          <w:tcPr>
            <w:tcW w:w="1852" w:type="dxa"/>
          </w:tcPr>
          <w:p w14:paraId="52B539B4" w14:textId="7D8BAF78" w:rsidR="00157E59" w:rsidRPr="00CB1B60" w:rsidRDefault="00D75043" w:rsidP="008B2024">
            <w:pPr>
              <w:jc w:val="center"/>
              <w:rPr>
                <w:rFonts w:ascii="Times New Roman" w:hAnsi="Times New Roman" w:cs="Times New Roman"/>
              </w:rPr>
            </w:pPr>
            <w:r>
              <w:rPr>
                <w:rFonts w:ascii="Times New Roman" w:hAnsi="Times New Roman" w:cs="Times New Roman"/>
              </w:rPr>
              <w:lastRenderedPageBreak/>
              <w:t>7</w:t>
            </w:r>
          </w:p>
        </w:tc>
        <w:tc>
          <w:tcPr>
            <w:tcW w:w="2630" w:type="dxa"/>
          </w:tcPr>
          <w:p w14:paraId="0D739139" w14:textId="77777777" w:rsidR="00157E59" w:rsidRPr="00CB1B60" w:rsidRDefault="00157E59" w:rsidP="00521509">
            <w:pPr>
              <w:jc w:val="center"/>
              <w:rPr>
                <w:rFonts w:ascii="Times New Roman" w:hAnsi="Times New Roman" w:cs="Times New Roman"/>
                <w:bCs/>
              </w:rPr>
            </w:pPr>
            <w:r w:rsidRPr="00CB1B60">
              <w:rPr>
                <w:rFonts w:ascii="Times New Roman" w:hAnsi="Times New Roman" w:cs="Times New Roman"/>
                <w:bCs/>
              </w:rPr>
              <w:t xml:space="preserve">ETHYL ACETATE </w:t>
            </w:r>
          </w:p>
          <w:p w14:paraId="25970197" w14:textId="77777777" w:rsidR="00157E59" w:rsidRPr="00CB1B60" w:rsidRDefault="00157E59" w:rsidP="00A26D50">
            <w:pPr>
              <w:rPr>
                <w:rFonts w:ascii="Times New Roman" w:hAnsi="Times New Roman" w:cs="Times New Roman"/>
              </w:rPr>
            </w:pPr>
          </w:p>
        </w:tc>
        <w:tc>
          <w:tcPr>
            <w:tcW w:w="1844" w:type="dxa"/>
          </w:tcPr>
          <w:p w14:paraId="2D24B514" w14:textId="53964A9D" w:rsidR="00157E59" w:rsidRPr="00CB1B60" w:rsidRDefault="00A50908" w:rsidP="00521509">
            <w:pPr>
              <w:jc w:val="center"/>
              <w:rPr>
                <w:rFonts w:ascii="Times New Roman" w:hAnsi="Times New Roman" w:cs="Times New Roman"/>
              </w:rPr>
            </w:pPr>
            <w:r>
              <w:rPr>
                <w:rFonts w:ascii="Times New Roman" w:hAnsi="Times New Roman" w:cs="Times New Roman"/>
              </w:rPr>
              <w:t>3</w:t>
            </w:r>
          </w:p>
          <w:p w14:paraId="74439515" w14:textId="77777777" w:rsidR="00157E59" w:rsidRPr="00CB1B60" w:rsidRDefault="00157E59" w:rsidP="005E6ECA">
            <w:pPr>
              <w:jc w:val="center"/>
              <w:rPr>
                <w:rFonts w:ascii="Times New Roman" w:hAnsi="Times New Roman" w:cs="Times New Roman"/>
              </w:rPr>
            </w:pPr>
          </w:p>
        </w:tc>
        <w:tc>
          <w:tcPr>
            <w:tcW w:w="2736" w:type="dxa"/>
          </w:tcPr>
          <w:p w14:paraId="5FBB3825"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 xml:space="preserve">%99.5 </w:t>
            </w:r>
            <w:proofErr w:type="gramStart"/>
            <w:r w:rsidRPr="00157E59">
              <w:rPr>
                <w:rFonts w:ascii="Times New Roman" w:hAnsi="Times New Roman" w:cs="Times New Roman"/>
              </w:rPr>
              <w:t>saflıkta(</w:t>
            </w:r>
            <w:proofErr w:type="gramEnd"/>
            <w:r w:rsidRPr="00157E59">
              <w:rPr>
                <w:rFonts w:ascii="Times New Roman" w:hAnsi="Times New Roman" w:cs="Times New Roman"/>
              </w:rPr>
              <w:t>teknik olmayacak)</w:t>
            </w:r>
          </w:p>
          <w:p w14:paraId="2C65C47A" w14:textId="77777777" w:rsidR="00157E59" w:rsidRPr="00157E59" w:rsidRDefault="00157E59" w:rsidP="00157E59">
            <w:pPr>
              <w:rPr>
                <w:rFonts w:ascii="Times New Roman" w:hAnsi="Times New Roman" w:cs="Times New Roman"/>
              </w:rPr>
            </w:pPr>
            <w:proofErr w:type="spellStart"/>
            <w:proofErr w:type="gramStart"/>
            <w:r w:rsidRPr="00157E59">
              <w:rPr>
                <w:rFonts w:ascii="Times New Roman" w:hAnsi="Times New Roman" w:cs="Times New Roman"/>
              </w:rPr>
              <w:t>Anhydrous</w:t>
            </w:r>
            <w:proofErr w:type="spellEnd"/>
            <w:r w:rsidRPr="00157E59">
              <w:rPr>
                <w:rFonts w:ascii="Times New Roman" w:hAnsi="Times New Roman" w:cs="Times New Roman"/>
              </w:rPr>
              <w:t>(</w:t>
            </w:r>
            <w:proofErr w:type="gramEnd"/>
            <w:r w:rsidRPr="00157E59">
              <w:rPr>
                <w:rFonts w:ascii="Times New Roman" w:hAnsi="Times New Roman" w:cs="Times New Roman"/>
              </w:rPr>
              <w:t>Susuz)</w:t>
            </w:r>
          </w:p>
          <w:p w14:paraId="572F3869"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2,5 litre</w:t>
            </w:r>
          </w:p>
          <w:p w14:paraId="499407E9"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Kaynama noktası: 76.5-</w:t>
            </w:r>
            <w:proofErr w:type="gramStart"/>
            <w:r w:rsidRPr="00157E59">
              <w:rPr>
                <w:rFonts w:ascii="Times New Roman" w:hAnsi="Times New Roman" w:cs="Times New Roman"/>
              </w:rPr>
              <w:t>77.5</w:t>
            </w:r>
            <w:proofErr w:type="gramEnd"/>
            <w:r w:rsidRPr="00157E59">
              <w:rPr>
                <w:rFonts w:ascii="Times New Roman" w:hAnsi="Times New Roman" w:cs="Times New Roman"/>
              </w:rPr>
              <w:t xml:space="preserve"> ° C</w:t>
            </w:r>
          </w:p>
          <w:p w14:paraId="4F004179" w14:textId="77777777" w:rsidR="00157E59" w:rsidRPr="00157E59" w:rsidRDefault="00157E59" w:rsidP="00157E59">
            <w:pPr>
              <w:rPr>
                <w:rFonts w:ascii="Times New Roman" w:hAnsi="Times New Roman" w:cs="Times New Roman"/>
              </w:rPr>
            </w:pPr>
            <w:r w:rsidRPr="00157E59">
              <w:rPr>
                <w:rFonts w:ascii="Times New Roman" w:hAnsi="Times New Roman" w:cs="Times New Roman"/>
              </w:rPr>
              <w:t>Cam şişe</w:t>
            </w:r>
          </w:p>
          <w:p w14:paraId="57DC91E7" w14:textId="77777777" w:rsidR="00157E59" w:rsidRPr="00CB1B60" w:rsidRDefault="00157E59" w:rsidP="00A26D50">
            <w:pPr>
              <w:rPr>
                <w:rFonts w:ascii="Times New Roman" w:hAnsi="Times New Roman" w:cs="Times New Roman"/>
              </w:rPr>
            </w:pPr>
            <w:r w:rsidRPr="00CB1B60">
              <w:rPr>
                <w:rFonts w:ascii="Times New Roman" w:hAnsi="Times New Roman" w:cs="Times New Roman"/>
              </w:rPr>
              <w:t>ISOLAB</w:t>
            </w:r>
          </w:p>
        </w:tc>
      </w:tr>
      <w:tr w:rsidR="00157E59" w14:paraId="3A8D8537" w14:textId="77777777" w:rsidTr="00F107CF">
        <w:tc>
          <w:tcPr>
            <w:tcW w:w="1852" w:type="dxa"/>
          </w:tcPr>
          <w:p w14:paraId="09BD131C" w14:textId="53D40D35" w:rsidR="00157E59" w:rsidRPr="00CB1B60" w:rsidRDefault="00D75043" w:rsidP="00393EEE">
            <w:pPr>
              <w:jc w:val="center"/>
              <w:rPr>
                <w:rFonts w:ascii="Times New Roman" w:hAnsi="Times New Roman" w:cs="Times New Roman"/>
              </w:rPr>
            </w:pPr>
            <w:r>
              <w:rPr>
                <w:rFonts w:ascii="Times New Roman" w:hAnsi="Times New Roman" w:cs="Times New Roman"/>
              </w:rPr>
              <w:t>8</w:t>
            </w:r>
          </w:p>
        </w:tc>
        <w:tc>
          <w:tcPr>
            <w:tcW w:w="2630" w:type="dxa"/>
          </w:tcPr>
          <w:p w14:paraId="3592C4EE" w14:textId="77777777" w:rsidR="00157E59" w:rsidRPr="00CB1B60" w:rsidRDefault="00157E59" w:rsidP="00521509">
            <w:pPr>
              <w:jc w:val="center"/>
              <w:rPr>
                <w:rFonts w:ascii="Times New Roman" w:hAnsi="Times New Roman" w:cs="Times New Roman"/>
              </w:rPr>
            </w:pPr>
            <w:r w:rsidRPr="00CB1B60">
              <w:rPr>
                <w:rFonts w:ascii="Times New Roman" w:hAnsi="Times New Roman" w:cs="Times New Roman"/>
              </w:rPr>
              <w:t>Petrol Eteri</w:t>
            </w:r>
          </w:p>
        </w:tc>
        <w:tc>
          <w:tcPr>
            <w:tcW w:w="1844" w:type="dxa"/>
          </w:tcPr>
          <w:p w14:paraId="5A99BB4C" w14:textId="7021D144" w:rsidR="00157E59" w:rsidRPr="00CB1B60" w:rsidRDefault="00A50908" w:rsidP="00521509">
            <w:pPr>
              <w:jc w:val="center"/>
              <w:rPr>
                <w:rFonts w:ascii="Times New Roman" w:hAnsi="Times New Roman" w:cs="Times New Roman"/>
              </w:rPr>
            </w:pPr>
            <w:r>
              <w:rPr>
                <w:rFonts w:ascii="Times New Roman" w:hAnsi="Times New Roman" w:cs="Times New Roman"/>
              </w:rPr>
              <w:t>4</w:t>
            </w:r>
          </w:p>
        </w:tc>
        <w:tc>
          <w:tcPr>
            <w:tcW w:w="2736" w:type="dxa"/>
          </w:tcPr>
          <w:p w14:paraId="56B32E78" w14:textId="77777777" w:rsidR="00157E59" w:rsidRDefault="00393EEE" w:rsidP="00157E59">
            <w:pPr>
              <w:rPr>
                <w:rFonts w:ascii="Times New Roman" w:hAnsi="Times New Roman" w:cs="Times New Roman"/>
              </w:rPr>
            </w:pPr>
            <w:r>
              <w:rPr>
                <w:rFonts w:ascii="Times New Roman" w:hAnsi="Times New Roman" w:cs="Times New Roman"/>
              </w:rPr>
              <w:t>BOILING RANGE 40-60°C,</w:t>
            </w:r>
            <w:r w:rsidRPr="00393EEE">
              <w:rPr>
                <w:rFonts w:ascii="Times New Roman" w:hAnsi="Times New Roman" w:cs="Times New Roman"/>
              </w:rPr>
              <w:t xml:space="preserve"> DAB 5 L</w:t>
            </w:r>
          </w:p>
          <w:p w14:paraId="330AA5F5" w14:textId="77777777" w:rsidR="00393EEE" w:rsidRPr="00157E59" w:rsidRDefault="00393EEE" w:rsidP="00157E59">
            <w:pPr>
              <w:rPr>
                <w:rFonts w:ascii="Times New Roman" w:hAnsi="Times New Roman" w:cs="Times New Roman"/>
              </w:rPr>
            </w:pPr>
            <w:r w:rsidRPr="00393EEE">
              <w:rPr>
                <w:rFonts w:ascii="Times New Roman" w:hAnsi="Times New Roman" w:cs="Times New Roman"/>
              </w:rPr>
              <w:t>ISOLAB</w:t>
            </w:r>
          </w:p>
        </w:tc>
      </w:tr>
      <w:tr w:rsidR="00157E59" w14:paraId="11FCEDC2" w14:textId="77777777" w:rsidTr="00F107CF">
        <w:tc>
          <w:tcPr>
            <w:tcW w:w="1852" w:type="dxa"/>
          </w:tcPr>
          <w:p w14:paraId="623C6752" w14:textId="1CF67A71" w:rsidR="00157E59" w:rsidRPr="00CB1B60" w:rsidRDefault="00D75043" w:rsidP="00393EEE">
            <w:pPr>
              <w:jc w:val="center"/>
              <w:rPr>
                <w:rFonts w:ascii="Times New Roman" w:hAnsi="Times New Roman" w:cs="Times New Roman"/>
              </w:rPr>
            </w:pPr>
            <w:r>
              <w:rPr>
                <w:rFonts w:ascii="Times New Roman" w:hAnsi="Times New Roman" w:cs="Times New Roman"/>
              </w:rPr>
              <w:t>9</w:t>
            </w:r>
          </w:p>
        </w:tc>
        <w:tc>
          <w:tcPr>
            <w:tcW w:w="2630" w:type="dxa"/>
          </w:tcPr>
          <w:p w14:paraId="4254948C" w14:textId="77777777" w:rsidR="00157E59" w:rsidRPr="00CB1B60" w:rsidRDefault="00157E59" w:rsidP="00521509">
            <w:pPr>
              <w:rPr>
                <w:rFonts w:ascii="Times New Roman" w:hAnsi="Times New Roman" w:cs="Times New Roman"/>
              </w:rPr>
            </w:pPr>
            <w:r w:rsidRPr="00CB1B60">
              <w:rPr>
                <w:rFonts w:ascii="Times New Roman" w:hAnsi="Times New Roman" w:cs="Times New Roman"/>
                <w:bCs/>
              </w:rPr>
              <w:t xml:space="preserve">DICHLOROMETHANE </w:t>
            </w:r>
          </w:p>
        </w:tc>
        <w:tc>
          <w:tcPr>
            <w:tcW w:w="1844" w:type="dxa"/>
          </w:tcPr>
          <w:p w14:paraId="41D39DF2" w14:textId="687EE838" w:rsidR="00157E59" w:rsidRPr="00CB1B60" w:rsidRDefault="00A50908" w:rsidP="00CB1B60">
            <w:pPr>
              <w:jc w:val="center"/>
              <w:rPr>
                <w:rFonts w:ascii="Times New Roman" w:hAnsi="Times New Roman" w:cs="Times New Roman"/>
              </w:rPr>
            </w:pPr>
            <w:r>
              <w:rPr>
                <w:rFonts w:ascii="Times New Roman" w:hAnsi="Times New Roman" w:cs="Times New Roman"/>
              </w:rPr>
              <w:t>4</w:t>
            </w:r>
          </w:p>
        </w:tc>
        <w:tc>
          <w:tcPr>
            <w:tcW w:w="2736" w:type="dxa"/>
          </w:tcPr>
          <w:p w14:paraId="6E5F13A5"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%99 saflıkta (teknik olmayacak)</w:t>
            </w:r>
          </w:p>
          <w:p w14:paraId="50818CC3"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Kaynama noktası 40 C</w:t>
            </w:r>
          </w:p>
          <w:p w14:paraId="1501FD5E"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2,5 litre</w:t>
            </w:r>
          </w:p>
          <w:p w14:paraId="0861C18A"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Yoğunluk 1,33 g/cm</w:t>
            </w:r>
            <w:r w:rsidRPr="00393EEE">
              <w:rPr>
                <w:rFonts w:ascii="Times New Roman" w:hAnsi="Times New Roman" w:cs="Times New Roman"/>
                <w:vertAlign w:val="superscript"/>
              </w:rPr>
              <w:t>3</w:t>
            </w:r>
          </w:p>
          <w:p w14:paraId="294A7C10" w14:textId="77777777" w:rsidR="00157E59" w:rsidRPr="00393EEE" w:rsidRDefault="00157E59" w:rsidP="00393EEE">
            <w:pPr>
              <w:rPr>
                <w:rFonts w:ascii="Times New Roman" w:hAnsi="Times New Roman" w:cs="Times New Roman"/>
              </w:rPr>
            </w:pPr>
            <w:r w:rsidRPr="00393EEE">
              <w:rPr>
                <w:rFonts w:ascii="Times New Roman" w:hAnsi="Times New Roman" w:cs="Times New Roman"/>
              </w:rPr>
              <w:t>Cam Şişe</w:t>
            </w:r>
          </w:p>
          <w:p w14:paraId="29863CBE" w14:textId="77777777" w:rsidR="00157E59" w:rsidRPr="00393EEE" w:rsidRDefault="00157E59" w:rsidP="00393EEE">
            <w:pPr>
              <w:rPr>
                <w:rFonts w:ascii="Times New Roman" w:hAnsi="Times New Roman" w:cs="Times New Roman"/>
              </w:rPr>
            </w:pPr>
            <w:proofErr w:type="spellStart"/>
            <w:r w:rsidRPr="00393EEE">
              <w:rPr>
                <w:rFonts w:ascii="Times New Roman" w:hAnsi="Times New Roman" w:cs="Times New Roman"/>
              </w:rPr>
              <w:t>Isolab</w:t>
            </w:r>
            <w:proofErr w:type="spellEnd"/>
          </w:p>
          <w:p w14:paraId="1DD51114" w14:textId="77777777" w:rsidR="00157E59" w:rsidRPr="00CB1B60" w:rsidRDefault="00157E59" w:rsidP="00393EEE">
            <w:pPr>
              <w:rPr>
                <w:rFonts w:ascii="Times New Roman" w:hAnsi="Times New Roman" w:cs="Times New Roman"/>
              </w:rPr>
            </w:pPr>
          </w:p>
        </w:tc>
      </w:tr>
      <w:tr w:rsidR="00D75043" w14:paraId="0D378696" w14:textId="77777777" w:rsidTr="00F107CF">
        <w:tc>
          <w:tcPr>
            <w:tcW w:w="1852" w:type="dxa"/>
          </w:tcPr>
          <w:p w14:paraId="38150F31" w14:textId="2405DE26" w:rsidR="00D75043" w:rsidRDefault="00D75043" w:rsidP="00CB1B60">
            <w:pPr>
              <w:jc w:val="center"/>
              <w:rPr>
                <w:rFonts w:ascii="Times New Roman" w:hAnsi="Times New Roman" w:cs="Times New Roman"/>
              </w:rPr>
            </w:pPr>
            <w:r>
              <w:rPr>
                <w:rFonts w:ascii="Times New Roman" w:hAnsi="Times New Roman" w:cs="Times New Roman"/>
              </w:rPr>
              <w:t>1</w:t>
            </w:r>
            <w:r w:rsidR="002562F6">
              <w:rPr>
                <w:rFonts w:ascii="Times New Roman" w:hAnsi="Times New Roman" w:cs="Times New Roman"/>
              </w:rPr>
              <w:t>0</w:t>
            </w:r>
          </w:p>
        </w:tc>
        <w:tc>
          <w:tcPr>
            <w:tcW w:w="2630" w:type="dxa"/>
          </w:tcPr>
          <w:p w14:paraId="231505E0" w14:textId="77777777" w:rsidR="00D75043" w:rsidRPr="00A50908" w:rsidRDefault="00D75043" w:rsidP="00D75043">
            <w:pPr>
              <w:autoSpaceDE w:val="0"/>
              <w:autoSpaceDN w:val="0"/>
              <w:adjustRightInd w:val="0"/>
              <w:rPr>
                <w:rFonts w:ascii="Times New Roman" w:hAnsi="Times New Roman" w:cs="Times New Roman"/>
                <w:sz w:val="20"/>
                <w:szCs w:val="20"/>
              </w:rPr>
            </w:pPr>
            <w:r w:rsidRPr="00A50908">
              <w:rPr>
                <w:rFonts w:ascii="Times New Roman" w:hAnsi="Times New Roman" w:cs="Times New Roman"/>
                <w:sz w:val="20"/>
                <w:szCs w:val="20"/>
              </w:rPr>
              <w:t>SILICA GEL 60, FOR COLUMN CHROMATGRAPHY ,230-400 MESH 1 KG</w:t>
            </w:r>
          </w:p>
          <w:p w14:paraId="1AF48E64" w14:textId="77777777" w:rsidR="00D75043" w:rsidRPr="00CB1B60" w:rsidRDefault="00D75043" w:rsidP="00CB1B60">
            <w:pPr>
              <w:rPr>
                <w:rFonts w:ascii="Times New Roman" w:hAnsi="Times New Roman" w:cs="Times New Roman"/>
              </w:rPr>
            </w:pPr>
          </w:p>
        </w:tc>
        <w:tc>
          <w:tcPr>
            <w:tcW w:w="1844" w:type="dxa"/>
          </w:tcPr>
          <w:p w14:paraId="33073FA9" w14:textId="788F1852" w:rsidR="00D75043" w:rsidRPr="00CB1B60" w:rsidRDefault="00D75043" w:rsidP="00CB1B60">
            <w:pPr>
              <w:jc w:val="center"/>
              <w:rPr>
                <w:rFonts w:ascii="Times New Roman" w:hAnsi="Times New Roman" w:cs="Times New Roman"/>
              </w:rPr>
            </w:pPr>
            <w:r>
              <w:rPr>
                <w:rFonts w:ascii="Times New Roman" w:hAnsi="Times New Roman" w:cs="Times New Roman"/>
              </w:rPr>
              <w:t>3</w:t>
            </w:r>
          </w:p>
        </w:tc>
        <w:tc>
          <w:tcPr>
            <w:tcW w:w="2736" w:type="dxa"/>
          </w:tcPr>
          <w:p w14:paraId="6F00F92D" w14:textId="77777777" w:rsidR="00D75043" w:rsidRDefault="00D75043" w:rsidP="00D75043">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 xml:space="preserve">Product </w:t>
            </w:r>
            <w:proofErr w:type="gramStart"/>
            <w:r>
              <w:rPr>
                <w:rFonts w:ascii="Times New Roman" w:hAnsi="Times New Roman" w:cs="Times New Roman"/>
                <w:sz w:val="20"/>
                <w:szCs w:val="20"/>
              </w:rPr>
              <w:t>form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Substance</w:t>
            </w:r>
            <w:proofErr w:type="spellEnd"/>
          </w:p>
          <w:p w14:paraId="13643520"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Substance</w:t>
            </w:r>
            <w:proofErr w:type="spellEnd"/>
            <w:r>
              <w:rPr>
                <w:rFonts w:ascii="Times New Roman" w:hAnsi="Times New Roman" w:cs="Times New Roman"/>
                <w:sz w:val="20"/>
                <w:szCs w:val="20"/>
              </w:rPr>
              <w:t xml:space="preserve"> </w:t>
            </w:r>
            <w:proofErr w:type="gramStart"/>
            <w:r>
              <w:rPr>
                <w:rFonts w:ascii="Times New Roman" w:hAnsi="Times New Roman" w:cs="Times New Roman"/>
                <w:sz w:val="20"/>
                <w:szCs w:val="20"/>
              </w:rPr>
              <w:t>name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Silica</w:t>
            </w:r>
            <w:proofErr w:type="spellEnd"/>
            <w:r>
              <w:rPr>
                <w:rFonts w:ascii="Times New Roman" w:hAnsi="Times New Roman" w:cs="Times New Roman"/>
                <w:sz w:val="20"/>
                <w:szCs w:val="20"/>
              </w:rPr>
              <w:t xml:space="preserve"> gel 60</w:t>
            </w:r>
          </w:p>
          <w:p w14:paraId="0656D72F" w14:textId="77777777" w:rsidR="00D75043" w:rsidRDefault="00D75043" w:rsidP="00D75043">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CAS-</w:t>
            </w:r>
            <w:proofErr w:type="gramStart"/>
            <w:r>
              <w:rPr>
                <w:rFonts w:ascii="Times New Roman" w:hAnsi="Times New Roman" w:cs="Times New Roman"/>
                <w:sz w:val="20"/>
                <w:szCs w:val="20"/>
              </w:rPr>
              <w:t>No. :</w:t>
            </w:r>
            <w:proofErr w:type="gramEnd"/>
            <w:r>
              <w:rPr>
                <w:rFonts w:ascii="Times New Roman" w:hAnsi="Times New Roman" w:cs="Times New Roman"/>
                <w:sz w:val="20"/>
                <w:szCs w:val="20"/>
              </w:rPr>
              <w:t xml:space="preserve"> 112926-00-8</w:t>
            </w:r>
          </w:p>
          <w:p w14:paraId="4C89CF49" w14:textId="77777777" w:rsidR="00D75043" w:rsidRDefault="00D75043" w:rsidP="00D75043">
            <w:pPr>
              <w:autoSpaceDE w:val="0"/>
              <w:autoSpaceDN w:val="0"/>
              <w:adjustRightInd w:val="0"/>
              <w:rPr>
                <w:rFonts w:ascii="Times New Roman" w:hAnsi="Times New Roman" w:cs="Times New Roman"/>
                <w:sz w:val="20"/>
                <w:szCs w:val="20"/>
              </w:rPr>
            </w:pPr>
            <w:r>
              <w:rPr>
                <w:rFonts w:ascii="Times New Roman" w:hAnsi="Times New Roman" w:cs="Times New Roman"/>
                <w:sz w:val="20"/>
                <w:szCs w:val="20"/>
              </w:rPr>
              <w:t xml:space="preserve">EC </w:t>
            </w:r>
            <w:proofErr w:type="spellStart"/>
            <w:proofErr w:type="gramStart"/>
            <w:r>
              <w:rPr>
                <w:rFonts w:ascii="Times New Roman" w:hAnsi="Times New Roman" w:cs="Times New Roman"/>
                <w:sz w:val="20"/>
                <w:szCs w:val="20"/>
              </w:rPr>
              <w:t>no</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601-214-2</w:t>
            </w:r>
          </w:p>
          <w:p w14:paraId="5DE1F99C"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Type</w:t>
            </w:r>
            <w:proofErr w:type="spellEnd"/>
            <w:r>
              <w:rPr>
                <w:rFonts w:ascii="Times New Roman" w:hAnsi="Times New Roman" w:cs="Times New Roman"/>
                <w:sz w:val="20"/>
                <w:szCs w:val="20"/>
              </w:rPr>
              <w:t xml:space="preserve"> of </w:t>
            </w:r>
            <w:proofErr w:type="spellStart"/>
            <w:proofErr w:type="gramStart"/>
            <w:r>
              <w:rPr>
                <w:rFonts w:ascii="Times New Roman" w:hAnsi="Times New Roman" w:cs="Times New Roman"/>
                <w:sz w:val="20"/>
                <w:szCs w:val="20"/>
              </w:rPr>
              <w:t>product</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Pure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substance</w:t>
            </w:r>
            <w:proofErr w:type="spellEnd"/>
          </w:p>
          <w:p w14:paraId="4131CA8F" w14:textId="77777777" w:rsidR="00D75043" w:rsidRDefault="00D75043" w:rsidP="00D75043">
            <w:pPr>
              <w:autoSpaceDE w:val="0"/>
              <w:autoSpaceDN w:val="0"/>
              <w:adjustRightInd w:val="0"/>
              <w:rPr>
                <w:rFonts w:ascii="Times New Roman" w:hAnsi="Times New Roman" w:cs="Times New Roman"/>
                <w:sz w:val="20"/>
                <w:szCs w:val="20"/>
              </w:rPr>
            </w:pPr>
            <w:proofErr w:type="gramStart"/>
            <w:r>
              <w:rPr>
                <w:rFonts w:ascii="Times New Roman" w:hAnsi="Times New Roman" w:cs="Times New Roman"/>
                <w:sz w:val="20"/>
                <w:szCs w:val="20"/>
              </w:rPr>
              <w:t>Formula :</w:t>
            </w:r>
            <w:proofErr w:type="gramEnd"/>
            <w:r>
              <w:rPr>
                <w:rFonts w:ascii="Times New Roman" w:hAnsi="Times New Roman" w:cs="Times New Roman"/>
                <w:sz w:val="20"/>
                <w:szCs w:val="20"/>
              </w:rPr>
              <w:t xml:space="preserve"> SiO2</w:t>
            </w:r>
          </w:p>
          <w:p w14:paraId="2E34B794"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Physical</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state</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Solid</w:t>
            </w:r>
          </w:p>
          <w:p w14:paraId="37736442" w14:textId="77777777" w:rsidR="00D75043" w:rsidRDefault="00D75043" w:rsidP="00D75043">
            <w:pPr>
              <w:autoSpaceDE w:val="0"/>
              <w:autoSpaceDN w:val="0"/>
              <w:adjustRightInd w:val="0"/>
              <w:rPr>
                <w:rFonts w:ascii="Times New Roman" w:hAnsi="Times New Roman" w:cs="Times New Roman"/>
                <w:sz w:val="20"/>
                <w:szCs w:val="20"/>
              </w:rPr>
            </w:pPr>
            <w:proofErr w:type="spellStart"/>
            <w:proofErr w:type="gramStart"/>
            <w:r>
              <w:rPr>
                <w:rFonts w:ascii="Times New Roman" w:hAnsi="Times New Roman" w:cs="Times New Roman"/>
                <w:sz w:val="20"/>
                <w:szCs w:val="20"/>
              </w:rPr>
              <w:t>Appearance</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Amorphous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solid</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Amorphous</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powder</w:t>
            </w:r>
            <w:proofErr w:type="spellEnd"/>
            <w:r>
              <w:rPr>
                <w:rFonts w:ascii="Times New Roman" w:hAnsi="Times New Roman" w:cs="Times New Roman"/>
                <w:sz w:val="20"/>
                <w:szCs w:val="20"/>
              </w:rPr>
              <w:t>.</w:t>
            </w:r>
          </w:p>
          <w:p w14:paraId="60DA1A5B"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Molecular</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mass</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60.08 g/</w:t>
            </w:r>
            <w:proofErr w:type="spellStart"/>
            <w:r>
              <w:rPr>
                <w:rFonts w:ascii="Times New Roman" w:hAnsi="Times New Roman" w:cs="Times New Roman"/>
                <w:sz w:val="20"/>
                <w:szCs w:val="20"/>
              </w:rPr>
              <w:t>mol</w:t>
            </w:r>
            <w:proofErr w:type="spellEnd"/>
          </w:p>
          <w:p w14:paraId="2A3201DB" w14:textId="77777777" w:rsidR="00D75043" w:rsidRDefault="00D75043" w:rsidP="00D75043">
            <w:pPr>
              <w:autoSpaceDE w:val="0"/>
              <w:autoSpaceDN w:val="0"/>
              <w:adjustRightInd w:val="0"/>
              <w:rPr>
                <w:rFonts w:ascii="Times New Roman" w:hAnsi="Times New Roman" w:cs="Times New Roman"/>
                <w:sz w:val="20"/>
                <w:szCs w:val="20"/>
              </w:rPr>
            </w:pPr>
            <w:proofErr w:type="spellStart"/>
            <w:proofErr w:type="gramStart"/>
            <w:r>
              <w:rPr>
                <w:rFonts w:ascii="Times New Roman" w:hAnsi="Times New Roman" w:cs="Times New Roman"/>
                <w:sz w:val="20"/>
                <w:szCs w:val="20"/>
              </w:rPr>
              <w:t>Colour</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White.</w:t>
            </w:r>
          </w:p>
          <w:p w14:paraId="5B7DFE81" w14:textId="77777777" w:rsidR="00D75043" w:rsidRDefault="00D75043" w:rsidP="00D75043">
            <w:pPr>
              <w:autoSpaceDE w:val="0"/>
              <w:autoSpaceDN w:val="0"/>
              <w:adjustRightInd w:val="0"/>
              <w:rPr>
                <w:rFonts w:ascii="Times New Roman" w:hAnsi="Times New Roman" w:cs="Times New Roman"/>
                <w:sz w:val="20"/>
                <w:szCs w:val="20"/>
              </w:rPr>
            </w:pPr>
            <w:proofErr w:type="spellStart"/>
            <w:proofErr w:type="gramStart"/>
            <w:r>
              <w:rPr>
                <w:rFonts w:ascii="Times New Roman" w:hAnsi="Times New Roman" w:cs="Times New Roman"/>
                <w:sz w:val="20"/>
                <w:szCs w:val="20"/>
              </w:rPr>
              <w:t>Odour</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w:t>
            </w:r>
            <w:proofErr w:type="spellStart"/>
            <w:r>
              <w:rPr>
                <w:rFonts w:ascii="Times New Roman" w:hAnsi="Times New Roman" w:cs="Times New Roman"/>
                <w:sz w:val="20"/>
                <w:szCs w:val="20"/>
              </w:rPr>
              <w:t>Odourless</w:t>
            </w:r>
            <w:proofErr w:type="spellEnd"/>
            <w:r>
              <w:rPr>
                <w:rFonts w:ascii="Times New Roman" w:hAnsi="Times New Roman" w:cs="Times New Roman"/>
                <w:sz w:val="20"/>
                <w:szCs w:val="20"/>
              </w:rPr>
              <w:t>.</w:t>
            </w:r>
          </w:p>
          <w:p w14:paraId="0B9993CD"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Odour</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threshold</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No data </w:t>
            </w:r>
            <w:proofErr w:type="spellStart"/>
            <w:r>
              <w:rPr>
                <w:rFonts w:ascii="Times New Roman" w:hAnsi="Times New Roman" w:cs="Times New Roman"/>
                <w:sz w:val="20"/>
                <w:szCs w:val="20"/>
              </w:rPr>
              <w:t>available</w:t>
            </w:r>
            <w:proofErr w:type="spellEnd"/>
          </w:p>
          <w:p w14:paraId="1DC7D965" w14:textId="77777777" w:rsidR="00D75043" w:rsidRDefault="00D75043" w:rsidP="00D75043">
            <w:pPr>
              <w:autoSpaceDE w:val="0"/>
              <w:autoSpaceDN w:val="0"/>
              <w:adjustRightInd w:val="0"/>
              <w:rPr>
                <w:rFonts w:ascii="Times New Roman" w:hAnsi="Times New Roman" w:cs="Times New Roman"/>
                <w:sz w:val="20"/>
                <w:szCs w:val="20"/>
              </w:rPr>
            </w:pPr>
            <w:proofErr w:type="spellStart"/>
            <w:proofErr w:type="gramStart"/>
            <w:r>
              <w:rPr>
                <w:rFonts w:ascii="Times New Roman" w:hAnsi="Times New Roman" w:cs="Times New Roman"/>
                <w:sz w:val="20"/>
                <w:szCs w:val="20"/>
              </w:rPr>
              <w:t>pH</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7 at 100 g/l 20 °C</w:t>
            </w:r>
          </w:p>
          <w:p w14:paraId="16EBBAD4"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Relative</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evaporation</w:t>
            </w:r>
            <w:proofErr w:type="spellEnd"/>
            <w:r>
              <w:rPr>
                <w:rFonts w:ascii="Times New Roman" w:hAnsi="Times New Roman" w:cs="Times New Roman"/>
                <w:sz w:val="20"/>
                <w:szCs w:val="20"/>
              </w:rPr>
              <w:t xml:space="preserve"> rate (</w:t>
            </w:r>
            <w:proofErr w:type="spellStart"/>
            <w:r>
              <w:rPr>
                <w:rFonts w:ascii="Times New Roman" w:hAnsi="Times New Roman" w:cs="Times New Roman"/>
                <w:sz w:val="20"/>
                <w:szCs w:val="20"/>
              </w:rPr>
              <w:t>butylacetate</w:t>
            </w:r>
            <w:proofErr w:type="spellEnd"/>
            <w:r>
              <w:rPr>
                <w:rFonts w:ascii="Times New Roman" w:hAnsi="Times New Roman" w:cs="Times New Roman"/>
                <w:sz w:val="20"/>
                <w:szCs w:val="20"/>
              </w:rPr>
              <w:t>=1</w:t>
            </w:r>
            <w:proofErr w:type="gramStart"/>
            <w:r>
              <w:rPr>
                <w:rFonts w:ascii="Times New Roman" w:hAnsi="Times New Roman" w:cs="Times New Roman"/>
                <w:sz w:val="20"/>
                <w:szCs w:val="20"/>
              </w:rPr>
              <w:t>) :</w:t>
            </w:r>
            <w:proofErr w:type="gramEnd"/>
            <w:r>
              <w:rPr>
                <w:rFonts w:ascii="Times New Roman" w:hAnsi="Times New Roman" w:cs="Times New Roman"/>
                <w:sz w:val="20"/>
                <w:szCs w:val="20"/>
              </w:rPr>
              <w:t xml:space="preserve"> No data </w:t>
            </w:r>
            <w:proofErr w:type="spellStart"/>
            <w:r>
              <w:rPr>
                <w:rFonts w:ascii="Times New Roman" w:hAnsi="Times New Roman" w:cs="Times New Roman"/>
                <w:sz w:val="20"/>
                <w:szCs w:val="20"/>
              </w:rPr>
              <w:t>available</w:t>
            </w:r>
            <w:proofErr w:type="spellEnd"/>
          </w:p>
          <w:p w14:paraId="6C6B2743"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Melting</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point</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1710 °C</w:t>
            </w:r>
          </w:p>
          <w:p w14:paraId="65CE23C8"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Freezing</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point</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No data </w:t>
            </w:r>
            <w:proofErr w:type="spellStart"/>
            <w:r>
              <w:rPr>
                <w:rFonts w:ascii="Times New Roman" w:hAnsi="Times New Roman" w:cs="Times New Roman"/>
                <w:sz w:val="20"/>
                <w:szCs w:val="20"/>
              </w:rPr>
              <w:t>available</w:t>
            </w:r>
            <w:proofErr w:type="spellEnd"/>
          </w:p>
          <w:p w14:paraId="303FA5F8" w14:textId="77777777" w:rsidR="00D75043" w:rsidRDefault="00D75043" w:rsidP="00D75043">
            <w:pPr>
              <w:autoSpaceDE w:val="0"/>
              <w:autoSpaceDN w:val="0"/>
              <w:adjustRightInd w:val="0"/>
              <w:rPr>
                <w:rFonts w:ascii="Times New Roman" w:hAnsi="Times New Roman" w:cs="Times New Roman"/>
                <w:sz w:val="20"/>
                <w:szCs w:val="20"/>
              </w:rPr>
            </w:pPr>
            <w:proofErr w:type="spellStart"/>
            <w:r>
              <w:rPr>
                <w:rFonts w:ascii="Times New Roman" w:hAnsi="Times New Roman" w:cs="Times New Roman"/>
                <w:sz w:val="20"/>
                <w:szCs w:val="20"/>
              </w:rPr>
              <w:t>Boiling</w:t>
            </w:r>
            <w:proofErr w:type="spellEnd"/>
            <w:r>
              <w:rPr>
                <w:rFonts w:ascii="Times New Roman" w:hAnsi="Times New Roman" w:cs="Times New Roman"/>
                <w:sz w:val="20"/>
                <w:szCs w:val="20"/>
              </w:rPr>
              <w:t xml:space="preserve"> </w:t>
            </w:r>
            <w:proofErr w:type="spellStart"/>
            <w:proofErr w:type="gramStart"/>
            <w:r>
              <w:rPr>
                <w:rFonts w:ascii="Times New Roman" w:hAnsi="Times New Roman" w:cs="Times New Roman"/>
                <w:sz w:val="20"/>
                <w:szCs w:val="20"/>
              </w:rPr>
              <w:t>point</w:t>
            </w:r>
            <w:proofErr w:type="spellEnd"/>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2230 °C at 1,013 </w:t>
            </w:r>
            <w:proofErr w:type="spellStart"/>
            <w:r>
              <w:rPr>
                <w:rFonts w:ascii="Times New Roman" w:hAnsi="Times New Roman" w:cs="Times New Roman"/>
                <w:sz w:val="20"/>
                <w:szCs w:val="20"/>
              </w:rPr>
              <w:t>hPa</w:t>
            </w:r>
            <w:proofErr w:type="spellEnd"/>
          </w:p>
          <w:p w14:paraId="38220C1D" w14:textId="77777777" w:rsidR="00D75043" w:rsidRDefault="00D75043" w:rsidP="00CB1B60">
            <w:pPr>
              <w:rPr>
                <w:rFonts w:ascii="Times New Roman" w:hAnsi="Times New Roman" w:cs="Times New Roman"/>
              </w:rPr>
            </w:pPr>
          </w:p>
        </w:tc>
      </w:tr>
    </w:tbl>
    <w:p w14:paraId="08D10027" w14:textId="77777777" w:rsidR="00A26D50" w:rsidRDefault="00A26D50" w:rsidP="00393EEE"/>
    <w:sectPr w:rsidR="00A26D5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0B22AB"/>
    <w:multiLevelType w:val="hybridMultilevel"/>
    <w:tmpl w:val="71647E2A"/>
    <w:lvl w:ilvl="0" w:tplc="041F0001">
      <w:start w:val="1"/>
      <w:numFmt w:val="bullet"/>
      <w:lvlText w:val=""/>
      <w:lvlJc w:val="left"/>
      <w:pPr>
        <w:ind w:left="644" w:hanging="360"/>
      </w:pPr>
      <w:rPr>
        <w:rFonts w:ascii="Symbol" w:hAnsi="Symbol" w:hint="default"/>
      </w:rPr>
    </w:lvl>
    <w:lvl w:ilvl="1" w:tplc="A880A12A">
      <w:start w:val="5"/>
      <w:numFmt w:val="bullet"/>
      <w:lvlText w:val="-"/>
      <w:lvlJc w:val="left"/>
      <w:pPr>
        <w:ind w:left="1440" w:hanging="360"/>
      </w:pPr>
      <w:rPr>
        <w:rFonts w:ascii="Times New Roman" w:eastAsiaTheme="minorHAnsi" w:hAnsi="Times New Roman" w:cs="Times New Roman"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FEB"/>
    <w:rsid w:val="00086CDE"/>
    <w:rsid w:val="00157E59"/>
    <w:rsid w:val="002562F6"/>
    <w:rsid w:val="002D33F2"/>
    <w:rsid w:val="00322166"/>
    <w:rsid w:val="00393EEE"/>
    <w:rsid w:val="00521509"/>
    <w:rsid w:val="00546FEB"/>
    <w:rsid w:val="00580A25"/>
    <w:rsid w:val="005E6ECA"/>
    <w:rsid w:val="0080671F"/>
    <w:rsid w:val="008B2024"/>
    <w:rsid w:val="008F6EA6"/>
    <w:rsid w:val="00A26D50"/>
    <w:rsid w:val="00A50908"/>
    <w:rsid w:val="00A71178"/>
    <w:rsid w:val="00C51918"/>
    <w:rsid w:val="00CB1B60"/>
    <w:rsid w:val="00CE22CB"/>
    <w:rsid w:val="00D75043"/>
    <w:rsid w:val="00E522D3"/>
    <w:rsid w:val="00F107C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298D41"/>
  <w15:chartTrackingRefBased/>
  <w15:docId w15:val="{6F538928-0D76-4A50-8AB8-9EDB5624B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6D50"/>
    <w:pPr>
      <w:spacing w:after="0" w:line="240" w:lineRule="auto"/>
    </w:pPr>
    <w:rPr>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A26D50"/>
    <w:pPr>
      <w:autoSpaceDE w:val="0"/>
      <w:autoSpaceDN w:val="0"/>
      <w:adjustRightInd w:val="0"/>
      <w:spacing w:after="0" w:line="240" w:lineRule="auto"/>
    </w:pPr>
    <w:rPr>
      <w:rFonts w:ascii="Times New Roman" w:hAnsi="Times New Roman" w:cs="Times New Roman"/>
      <w:color w:val="000000"/>
      <w:sz w:val="24"/>
      <w:szCs w:val="24"/>
    </w:rPr>
  </w:style>
  <w:style w:type="table" w:styleId="TabloKlavuzu">
    <w:name w:val="Table Grid"/>
    <w:basedOn w:val="NormalTablo"/>
    <w:uiPriority w:val="39"/>
    <w:rsid w:val="00A26D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8B2024"/>
    <w:pPr>
      <w:spacing w:after="160" w:line="259" w:lineRule="auto"/>
      <w:ind w:left="720"/>
      <w:contextualSpacing/>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131301">
      <w:bodyDiv w:val="1"/>
      <w:marLeft w:val="0"/>
      <w:marRight w:val="0"/>
      <w:marTop w:val="0"/>
      <w:marBottom w:val="0"/>
      <w:divBdr>
        <w:top w:val="none" w:sz="0" w:space="0" w:color="auto"/>
        <w:left w:val="none" w:sz="0" w:space="0" w:color="auto"/>
        <w:bottom w:val="none" w:sz="0" w:space="0" w:color="auto"/>
        <w:right w:val="none" w:sz="0" w:space="0" w:color="auto"/>
      </w:divBdr>
    </w:div>
    <w:div w:id="563150899">
      <w:bodyDiv w:val="1"/>
      <w:marLeft w:val="0"/>
      <w:marRight w:val="0"/>
      <w:marTop w:val="0"/>
      <w:marBottom w:val="0"/>
      <w:divBdr>
        <w:top w:val="none" w:sz="0" w:space="0" w:color="auto"/>
        <w:left w:val="none" w:sz="0" w:space="0" w:color="auto"/>
        <w:bottom w:val="none" w:sz="0" w:space="0" w:color="auto"/>
        <w:right w:val="none" w:sz="0" w:space="0" w:color="auto"/>
      </w:divBdr>
    </w:div>
    <w:div w:id="1059211114">
      <w:bodyDiv w:val="1"/>
      <w:marLeft w:val="0"/>
      <w:marRight w:val="0"/>
      <w:marTop w:val="0"/>
      <w:marBottom w:val="0"/>
      <w:divBdr>
        <w:top w:val="none" w:sz="0" w:space="0" w:color="auto"/>
        <w:left w:val="none" w:sz="0" w:space="0" w:color="auto"/>
        <w:bottom w:val="none" w:sz="0" w:space="0" w:color="auto"/>
        <w:right w:val="none" w:sz="0" w:space="0" w:color="auto"/>
      </w:divBdr>
    </w:div>
    <w:div w:id="1116753158">
      <w:bodyDiv w:val="1"/>
      <w:marLeft w:val="0"/>
      <w:marRight w:val="0"/>
      <w:marTop w:val="0"/>
      <w:marBottom w:val="0"/>
      <w:divBdr>
        <w:top w:val="none" w:sz="0" w:space="0" w:color="auto"/>
        <w:left w:val="none" w:sz="0" w:space="0" w:color="auto"/>
        <w:bottom w:val="none" w:sz="0" w:space="0" w:color="auto"/>
        <w:right w:val="none" w:sz="0" w:space="0" w:color="auto"/>
      </w:divBdr>
    </w:div>
    <w:div w:id="1903520401">
      <w:bodyDiv w:val="1"/>
      <w:marLeft w:val="0"/>
      <w:marRight w:val="0"/>
      <w:marTop w:val="0"/>
      <w:marBottom w:val="0"/>
      <w:divBdr>
        <w:top w:val="none" w:sz="0" w:space="0" w:color="auto"/>
        <w:left w:val="none" w:sz="0" w:space="0" w:color="auto"/>
        <w:bottom w:val="none" w:sz="0" w:space="0" w:color="auto"/>
        <w:right w:val="none" w:sz="0" w:space="0" w:color="auto"/>
      </w:divBdr>
    </w:div>
    <w:div w:id="214322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TotalTime>
  <Pages>2</Pages>
  <Words>429</Words>
  <Characters>2475</Characters>
  <Application>Microsoft Office Word</Application>
  <DocSecurity>0</DocSecurity>
  <Lines>143</Lines>
  <Paragraphs>100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nurdan akdoğan</cp:lastModifiedBy>
  <cp:revision>1</cp:revision>
  <dcterms:created xsi:type="dcterms:W3CDTF">2022-10-10T12:25:00Z</dcterms:created>
  <dcterms:modified xsi:type="dcterms:W3CDTF">2023-11-06T06:40:00Z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153ee1f2-8955-4fac-b2b0-d097a7e29941</vt:lpwstr>
  </property>
</Properties>
</file>