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837870" w14:textId="0D101E5E" w:rsidR="00976A88" w:rsidRPr="0042020A" w:rsidRDefault="00197267">
      <w:pPr>
        <w:rPr>
          <w:b/>
          <w:bCs/>
          <w:sz w:val="28"/>
          <w:szCs w:val="28"/>
        </w:rPr>
      </w:pPr>
      <w:r w:rsidRPr="0042020A">
        <w:rPr>
          <w:b/>
          <w:bCs/>
          <w:sz w:val="28"/>
          <w:szCs w:val="28"/>
        </w:rPr>
        <w:t xml:space="preserve">Boldin Teknik Şartnamesi </w:t>
      </w:r>
    </w:p>
    <w:p w14:paraId="0ECED6CD" w14:textId="14DC4593" w:rsidR="00197267" w:rsidRPr="00197267" w:rsidRDefault="00197267" w:rsidP="00197267">
      <w:pPr>
        <w:rPr>
          <w:rFonts w:cstheme="minorHAnsi"/>
          <w:sz w:val="44"/>
          <w:szCs w:val="44"/>
        </w:rPr>
      </w:pPr>
      <w:r>
        <w:rPr>
          <w:sz w:val="28"/>
          <w:szCs w:val="28"/>
        </w:rPr>
        <w:t xml:space="preserve">1. </w:t>
      </w:r>
      <w:r w:rsidRPr="00197267">
        <w:rPr>
          <w:rFonts w:cstheme="minorHAnsi"/>
          <w:color w:val="000000"/>
          <w:sz w:val="28"/>
          <w:szCs w:val="28"/>
          <w:shd w:val="clear" w:color="auto" w:fill="FFFFFF"/>
        </w:rPr>
        <w:t>2,9-Dihydroxy-1,10-dimethoxyaporphine</w:t>
      </w:r>
      <w:r>
        <w:rPr>
          <w:rFonts w:cstheme="minorHAnsi"/>
          <w:color w:val="000000"/>
          <w:sz w:val="28"/>
          <w:szCs w:val="28"/>
          <w:shd w:val="clear" w:color="auto" w:fill="FFFFFF"/>
        </w:rPr>
        <w:t xml:space="preserve"> olmalıdır.</w:t>
      </w:r>
    </w:p>
    <w:p w14:paraId="785151B3" w14:textId="24B8B89F" w:rsidR="00197267" w:rsidRDefault="00197267" w:rsidP="00197267">
      <w:pPr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197267">
        <w:rPr>
          <w:sz w:val="28"/>
          <w:szCs w:val="28"/>
        </w:rPr>
        <w:t xml:space="preserve">Formülü </w:t>
      </w:r>
      <w:r w:rsidRPr="00197267">
        <w:rPr>
          <w:rFonts w:cstheme="minorHAnsi"/>
          <w:color w:val="000000"/>
          <w:sz w:val="28"/>
          <w:szCs w:val="28"/>
          <w:shd w:val="clear" w:color="auto" w:fill="FFFFFF"/>
        </w:rPr>
        <w:t>C</w:t>
      </w:r>
      <w:r w:rsidRPr="00197267">
        <w:rPr>
          <w:rFonts w:cstheme="minorHAnsi"/>
          <w:color w:val="000000"/>
          <w:sz w:val="28"/>
          <w:szCs w:val="28"/>
          <w:shd w:val="clear" w:color="auto" w:fill="FFFFFF"/>
          <w:vertAlign w:val="subscript"/>
        </w:rPr>
        <w:t>19</w:t>
      </w:r>
      <w:r w:rsidRPr="00197267">
        <w:rPr>
          <w:rFonts w:cstheme="minorHAnsi"/>
          <w:color w:val="000000"/>
          <w:sz w:val="28"/>
          <w:szCs w:val="28"/>
          <w:shd w:val="clear" w:color="auto" w:fill="FFFFFF"/>
        </w:rPr>
        <w:t>H</w:t>
      </w:r>
      <w:r w:rsidRPr="00197267">
        <w:rPr>
          <w:rFonts w:cstheme="minorHAnsi"/>
          <w:color w:val="000000"/>
          <w:sz w:val="28"/>
          <w:szCs w:val="28"/>
          <w:shd w:val="clear" w:color="auto" w:fill="FFFFFF"/>
          <w:vertAlign w:val="subscript"/>
        </w:rPr>
        <w:t>21</w:t>
      </w:r>
      <w:r w:rsidRPr="00197267">
        <w:rPr>
          <w:rFonts w:cstheme="minorHAnsi"/>
          <w:color w:val="000000"/>
          <w:sz w:val="28"/>
          <w:szCs w:val="28"/>
          <w:shd w:val="clear" w:color="auto" w:fill="FFFFFF"/>
        </w:rPr>
        <w:t>NO</w:t>
      </w:r>
      <w:r w:rsidRPr="00197267">
        <w:rPr>
          <w:rFonts w:cstheme="minorHAnsi"/>
          <w:color w:val="000000"/>
          <w:sz w:val="28"/>
          <w:szCs w:val="28"/>
          <w:shd w:val="clear" w:color="auto" w:fill="FFFFFF"/>
          <w:vertAlign w:val="subscript"/>
        </w:rPr>
        <w:t>4</w:t>
      </w:r>
      <w:r>
        <w:rPr>
          <w:rFonts w:cstheme="minorHAnsi"/>
          <w:color w:val="000000"/>
          <w:sz w:val="28"/>
          <w:szCs w:val="28"/>
          <w:shd w:val="clear" w:color="auto" w:fill="FFFFFF"/>
          <w:vertAlign w:val="subscript"/>
        </w:rPr>
        <w:t xml:space="preserve"> </w:t>
      </w:r>
      <w:r>
        <w:rPr>
          <w:sz w:val="28"/>
          <w:szCs w:val="28"/>
        </w:rPr>
        <w:t>olmalıdır.</w:t>
      </w:r>
    </w:p>
    <w:p w14:paraId="7D62680B" w14:textId="63D64CCE" w:rsidR="00197267" w:rsidRDefault="00197267" w:rsidP="00197267">
      <w:pPr>
        <w:rPr>
          <w:sz w:val="28"/>
          <w:szCs w:val="28"/>
        </w:rPr>
      </w:pPr>
      <w:r>
        <w:rPr>
          <w:sz w:val="28"/>
          <w:szCs w:val="28"/>
        </w:rPr>
        <w:t>3. Moleküler ağırlığı 327,37 olmaldır.</w:t>
      </w:r>
    </w:p>
    <w:p w14:paraId="28A1B3BE" w14:textId="5435F4B8" w:rsidR="00197267" w:rsidRDefault="00197267" w:rsidP="00197267">
      <w:pPr>
        <w:rPr>
          <w:sz w:val="28"/>
          <w:szCs w:val="28"/>
        </w:rPr>
      </w:pPr>
      <w:r>
        <w:rPr>
          <w:sz w:val="28"/>
          <w:szCs w:val="28"/>
        </w:rPr>
        <w:t xml:space="preserve">4. </w:t>
      </w:r>
      <w:r w:rsidR="00C30AE0">
        <w:rPr>
          <w:sz w:val="28"/>
          <w:szCs w:val="28"/>
        </w:rPr>
        <w:t>5</w:t>
      </w:r>
      <w:r>
        <w:rPr>
          <w:sz w:val="28"/>
          <w:szCs w:val="28"/>
        </w:rPr>
        <w:t xml:space="preserve"> gramlık ürün teslim edilmelidir.</w:t>
      </w:r>
    </w:p>
    <w:p w14:paraId="790628BE" w14:textId="2F8E8A12" w:rsidR="00197267" w:rsidRDefault="00197267" w:rsidP="00197267">
      <w:pPr>
        <w:rPr>
          <w:sz w:val="28"/>
          <w:szCs w:val="28"/>
        </w:rPr>
      </w:pPr>
      <w:r>
        <w:rPr>
          <w:sz w:val="28"/>
          <w:szCs w:val="28"/>
        </w:rPr>
        <w:t>5. Ürün ambalajı ışıktan koruyan bir yapıda olmalıdır.</w:t>
      </w:r>
    </w:p>
    <w:p w14:paraId="46755AFF" w14:textId="71A9A6AD" w:rsidR="00197267" w:rsidRDefault="00197267" w:rsidP="00197267">
      <w:pPr>
        <w:jc w:val="both"/>
        <w:rPr>
          <w:sz w:val="28"/>
          <w:szCs w:val="28"/>
        </w:rPr>
      </w:pPr>
      <w:r>
        <w:rPr>
          <w:sz w:val="28"/>
          <w:szCs w:val="28"/>
        </w:rPr>
        <w:t>6. Ürünün çalışmaması halinde firma tarafından aynı ürün tekrar gönderilmelidir.</w:t>
      </w:r>
    </w:p>
    <w:p w14:paraId="2B0A0FD9" w14:textId="77777777" w:rsidR="00AF6106" w:rsidRPr="00336B5A" w:rsidRDefault="00AF6106" w:rsidP="00197267">
      <w:pPr>
        <w:jc w:val="both"/>
        <w:rPr>
          <w:b/>
          <w:bCs/>
          <w:sz w:val="28"/>
          <w:szCs w:val="28"/>
        </w:rPr>
      </w:pPr>
    </w:p>
    <w:p w14:paraId="389CA492" w14:textId="1022FA50" w:rsidR="00336B5A" w:rsidRPr="0042020A" w:rsidRDefault="00336B5A" w:rsidP="00336B5A">
      <w:pPr>
        <w:rPr>
          <w:b/>
          <w:bCs/>
          <w:sz w:val="28"/>
          <w:szCs w:val="28"/>
        </w:rPr>
      </w:pPr>
      <w:r w:rsidRPr="00336B5A">
        <w:rPr>
          <w:b/>
          <w:bCs/>
          <w:sz w:val="28"/>
          <w:szCs w:val="28"/>
        </w:rPr>
        <w:t xml:space="preserve">Bulldog Klemp </w:t>
      </w:r>
      <w:r w:rsidRPr="0042020A">
        <w:rPr>
          <w:b/>
          <w:bCs/>
          <w:sz w:val="28"/>
          <w:szCs w:val="28"/>
        </w:rPr>
        <w:t xml:space="preserve">Teknik Şartnamesi </w:t>
      </w:r>
    </w:p>
    <w:p w14:paraId="5B608EAE" w14:textId="6930EFF0" w:rsidR="00336B5A" w:rsidRPr="00336B5A" w:rsidRDefault="00336B5A" w:rsidP="00336B5A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</w:t>
      </w:r>
      <w:r w:rsidRPr="00336B5A">
        <w:rPr>
          <w:sz w:val="28"/>
          <w:szCs w:val="28"/>
        </w:rPr>
        <w:t>Dokuyu travmatize etmeyecek yapıda olmalıdır.</w:t>
      </w:r>
    </w:p>
    <w:p w14:paraId="224E99E8" w14:textId="1F71AE88" w:rsidR="00336B5A" w:rsidRPr="00336B5A" w:rsidRDefault="00336B5A" w:rsidP="00336B5A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336B5A">
        <w:rPr>
          <w:sz w:val="28"/>
          <w:szCs w:val="28"/>
        </w:rPr>
        <w:t>Klempler plastik olmalıdır.</w:t>
      </w:r>
    </w:p>
    <w:p w14:paraId="3C7313F3" w14:textId="30C68CD0" w:rsidR="00336B5A" w:rsidRPr="00336B5A" w:rsidRDefault="00336B5A" w:rsidP="00336B5A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 </w:t>
      </w:r>
      <w:r w:rsidRPr="00336B5A">
        <w:rPr>
          <w:sz w:val="28"/>
          <w:szCs w:val="28"/>
        </w:rPr>
        <w:t>Klemplerin uçları düz yapıda olmalıdır.</w:t>
      </w:r>
    </w:p>
    <w:p w14:paraId="25D133BC" w14:textId="0FDD6353" w:rsidR="00336B5A" w:rsidRDefault="00336B5A" w:rsidP="00336B5A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4. </w:t>
      </w:r>
      <w:r w:rsidRPr="00336B5A">
        <w:rPr>
          <w:sz w:val="28"/>
          <w:szCs w:val="28"/>
        </w:rPr>
        <w:t>3,8 cm boyutunda olmalıdır.</w:t>
      </w:r>
    </w:p>
    <w:p w14:paraId="77F1A028" w14:textId="5B7CC004" w:rsidR="00C30AE0" w:rsidRPr="00336B5A" w:rsidRDefault="00C30AE0" w:rsidP="00336B5A">
      <w:pPr>
        <w:jc w:val="both"/>
        <w:rPr>
          <w:sz w:val="28"/>
          <w:szCs w:val="28"/>
        </w:rPr>
      </w:pPr>
      <w:r>
        <w:rPr>
          <w:sz w:val="28"/>
          <w:szCs w:val="28"/>
        </w:rPr>
        <w:t>5. 8 adet klemp gönderilmelidir.</w:t>
      </w:r>
    </w:p>
    <w:p w14:paraId="59795A66" w14:textId="77777777" w:rsidR="00336B5A" w:rsidRDefault="00336B5A" w:rsidP="007C4CF3">
      <w:pPr>
        <w:jc w:val="both"/>
        <w:rPr>
          <w:sz w:val="28"/>
          <w:szCs w:val="28"/>
        </w:rPr>
      </w:pPr>
    </w:p>
    <w:p w14:paraId="75F3C347" w14:textId="1998D206" w:rsidR="007C4CF3" w:rsidRPr="00774FB0" w:rsidRDefault="007C4CF3" w:rsidP="007C4CF3">
      <w:pPr>
        <w:jc w:val="both"/>
        <w:rPr>
          <w:rFonts w:cstheme="minorHAnsi"/>
          <w:b/>
          <w:sz w:val="28"/>
          <w:szCs w:val="28"/>
        </w:rPr>
      </w:pPr>
      <w:r>
        <w:rPr>
          <w:rFonts w:cstheme="minorHAnsi"/>
          <w:b/>
          <w:bCs/>
          <w:sz w:val="28"/>
          <w:szCs w:val="28"/>
        </w:rPr>
        <w:t>p</w:t>
      </w:r>
      <w:r w:rsidRPr="002A33A8">
        <w:rPr>
          <w:rFonts w:cstheme="minorHAnsi"/>
          <w:b/>
          <w:bCs/>
          <w:sz w:val="28"/>
          <w:szCs w:val="28"/>
        </w:rPr>
        <w:t>5</w:t>
      </w:r>
      <w:r w:rsidRPr="00774FB0">
        <w:rPr>
          <w:rFonts w:cstheme="minorHAnsi"/>
          <w:b/>
          <w:bCs/>
          <w:sz w:val="28"/>
          <w:szCs w:val="28"/>
        </w:rPr>
        <w:t>3</w:t>
      </w:r>
      <w:r w:rsidRPr="00774FB0">
        <w:rPr>
          <w:rFonts w:cstheme="minorHAnsi"/>
          <w:sz w:val="28"/>
          <w:szCs w:val="28"/>
        </w:rPr>
        <w:t xml:space="preserve"> </w:t>
      </w:r>
      <w:r w:rsidRPr="00774FB0">
        <w:rPr>
          <w:rFonts w:cstheme="minorHAnsi"/>
          <w:b/>
          <w:sz w:val="28"/>
          <w:szCs w:val="28"/>
        </w:rPr>
        <w:t xml:space="preserve">(FL-393) </w:t>
      </w:r>
      <w:r w:rsidR="00C30AE0">
        <w:rPr>
          <w:rFonts w:cstheme="minorHAnsi"/>
          <w:b/>
          <w:sz w:val="28"/>
          <w:szCs w:val="28"/>
        </w:rPr>
        <w:t>Antikor</w:t>
      </w:r>
      <w:r w:rsidR="0042020A">
        <w:rPr>
          <w:rFonts w:cstheme="minorHAnsi"/>
          <w:b/>
          <w:sz w:val="28"/>
          <w:szCs w:val="28"/>
        </w:rPr>
        <w:t xml:space="preserve"> Teknik Şartnamesi</w:t>
      </w:r>
    </w:p>
    <w:p w14:paraId="2397645E" w14:textId="5DE5AEC9" w:rsidR="007C4CF3" w:rsidRPr="00ED4511" w:rsidRDefault="00ED4511" w:rsidP="00ED4511">
      <w:pPr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 xml:space="preserve">1. </w:t>
      </w:r>
      <w:r w:rsidR="007C4CF3" w:rsidRPr="00ED4511">
        <w:rPr>
          <w:rFonts w:cstheme="minorHAnsi"/>
          <w:sz w:val="28"/>
          <w:szCs w:val="28"/>
        </w:rPr>
        <w:t>Tavşandan elde edilmiş polyclonal antibody olmalıdır.</w:t>
      </w:r>
    </w:p>
    <w:p w14:paraId="01F24172" w14:textId="27623B6B" w:rsidR="007C4CF3" w:rsidRPr="00ED4511" w:rsidRDefault="00ED4511" w:rsidP="00ED4511">
      <w:pPr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 xml:space="preserve">2. </w:t>
      </w:r>
      <w:r w:rsidR="007C4CF3" w:rsidRPr="00ED4511">
        <w:rPr>
          <w:rFonts w:cstheme="minorHAnsi"/>
          <w:sz w:val="28"/>
          <w:szCs w:val="28"/>
        </w:rPr>
        <w:t>Isotype rabbit IgG olmalıdır.</w:t>
      </w:r>
    </w:p>
    <w:p w14:paraId="45C556FB" w14:textId="5630D1FC" w:rsidR="007C4CF3" w:rsidRPr="00ED4511" w:rsidRDefault="00ED4511" w:rsidP="00ED4511">
      <w:pPr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 xml:space="preserve">3. </w:t>
      </w:r>
      <w:r w:rsidR="007C4CF3" w:rsidRPr="00ED4511">
        <w:rPr>
          <w:rFonts w:cstheme="minorHAnsi"/>
          <w:sz w:val="28"/>
          <w:szCs w:val="28"/>
        </w:rPr>
        <w:t>Ürün Human, Mouse, Rat, Pig, Cow, Sheep, Dog, Horse örneklerinin hepsi için uygun olmalıdır.</w:t>
      </w:r>
    </w:p>
    <w:p w14:paraId="3EA6A73D" w14:textId="17C4CF86" w:rsidR="007C4CF3" w:rsidRPr="00ED4511" w:rsidRDefault="00ED4511" w:rsidP="00ED4511">
      <w:pPr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 xml:space="preserve">4. </w:t>
      </w:r>
      <w:r w:rsidR="007C4CF3" w:rsidRPr="00ED4511">
        <w:rPr>
          <w:rFonts w:cstheme="minorHAnsi"/>
          <w:sz w:val="28"/>
          <w:szCs w:val="28"/>
        </w:rPr>
        <w:t>Ürün WB, ELISA, FCM, IHC-P, IHC-F, IF(IHC-P), IF(IHC-F), IF(ICC), ICC aplikasyonunda çalışmaya uygun olmalıdır.</w:t>
      </w:r>
    </w:p>
    <w:p w14:paraId="1A6AA7A7" w14:textId="38C4197D" w:rsidR="007C4CF3" w:rsidRPr="00ED4511" w:rsidRDefault="00ED4511" w:rsidP="00ED4511">
      <w:pPr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 xml:space="preserve">5. </w:t>
      </w:r>
      <w:r w:rsidR="007C4CF3" w:rsidRPr="00ED4511">
        <w:rPr>
          <w:rFonts w:cstheme="minorHAnsi"/>
          <w:sz w:val="28"/>
          <w:szCs w:val="28"/>
        </w:rPr>
        <w:t>Ürüne ait konsantrasyon 1ug/ul oranında olmalıdır.</w:t>
      </w:r>
    </w:p>
    <w:p w14:paraId="08AE7901" w14:textId="597641C5" w:rsidR="007C4CF3" w:rsidRPr="00ED4511" w:rsidRDefault="00ED4511" w:rsidP="00ED4511">
      <w:pPr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 xml:space="preserve">6. </w:t>
      </w:r>
      <w:r w:rsidR="007C4CF3" w:rsidRPr="00ED4511">
        <w:rPr>
          <w:rFonts w:cstheme="minorHAnsi"/>
          <w:sz w:val="28"/>
          <w:szCs w:val="28"/>
        </w:rPr>
        <w:t xml:space="preserve">Ürünün ambalaj miktarı </w:t>
      </w:r>
      <w:r w:rsidR="00C30AE0">
        <w:rPr>
          <w:rFonts w:cstheme="minorHAnsi"/>
          <w:sz w:val="28"/>
          <w:szCs w:val="28"/>
        </w:rPr>
        <w:t>6</w:t>
      </w:r>
      <w:r w:rsidR="007C4CF3" w:rsidRPr="00ED4511">
        <w:rPr>
          <w:rFonts w:cstheme="minorHAnsi"/>
          <w:sz w:val="28"/>
          <w:szCs w:val="28"/>
        </w:rPr>
        <w:t>0</w:t>
      </w:r>
      <w:r w:rsidR="00C30AE0">
        <w:rPr>
          <w:rFonts w:cstheme="minorHAnsi"/>
          <w:sz w:val="28"/>
          <w:szCs w:val="28"/>
        </w:rPr>
        <w:t xml:space="preserve"> mikrolitre</w:t>
      </w:r>
      <w:r w:rsidR="007C4CF3" w:rsidRPr="00ED4511">
        <w:rPr>
          <w:rFonts w:cstheme="minorHAnsi"/>
          <w:sz w:val="28"/>
          <w:szCs w:val="28"/>
        </w:rPr>
        <w:t xml:space="preserve"> olmalıdır.</w:t>
      </w:r>
    </w:p>
    <w:p w14:paraId="2864CBD8" w14:textId="616B490A" w:rsidR="007C4CF3" w:rsidRPr="00ED4511" w:rsidRDefault="00ED4511" w:rsidP="00ED4511">
      <w:pPr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 xml:space="preserve">7. </w:t>
      </w:r>
      <w:r w:rsidR="007C4CF3" w:rsidRPr="00ED4511">
        <w:rPr>
          <w:rFonts w:cstheme="minorHAnsi"/>
          <w:sz w:val="28"/>
          <w:szCs w:val="28"/>
        </w:rPr>
        <w:t>Ürünün kullanılacağı aplikasyonlarda dilüsyon oranı; WB için 1:300-5000, ELISA için 1:500-1000, FCM için 1:20-100, IHC-P için 1:200-400, IHC-F için 1:100-500, IF(IHC-P) için 1:50-200, IF(IHC-F) için 1:50-200, IF(ICC) için 1:50-200 ve ICC için 1:100-500 oranında olmalıdır.</w:t>
      </w:r>
    </w:p>
    <w:p w14:paraId="31CF38F4" w14:textId="77777777" w:rsidR="00ED4511" w:rsidRDefault="00ED4511" w:rsidP="00ED4511">
      <w:pPr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lastRenderedPageBreak/>
        <w:t xml:space="preserve">8. </w:t>
      </w:r>
      <w:r w:rsidR="007C4CF3" w:rsidRPr="00ED4511">
        <w:rPr>
          <w:rFonts w:cstheme="minorHAnsi"/>
          <w:sz w:val="28"/>
          <w:szCs w:val="28"/>
        </w:rPr>
        <w:t>Ürün, Unconjugated olmalıdır.</w:t>
      </w:r>
    </w:p>
    <w:p w14:paraId="4418230E" w14:textId="4207D331" w:rsidR="007C4CF3" w:rsidRPr="00ED4511" w:rsidRDefault="00ED4511" w:rsidP="00ED4511">
      <w:pPr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 xml:space="preserve">9. </w:t>
      </w:r>
      <w:r w:rsidR="007C4CF3" w:rsidRPr="00ED4511">
        <w:rPr>
          <w:rFonts w:cstheme="minorHAnsi"/>
          <w:sz w:val="28"/>
          <w:szCs w:val="28"/>
        </w:rPr>
        <w:t>Ürüne ait immunogen range 1-393/393olmalıdır.</w:t>
      </w:r>
    </w:p>
    <w:p w14:paraId="6D05B5B0" w14:textId="47C2FD6F" w:rsidR="007C4CF3" w:rsidRPr="00ED4511" w:rsidRDefault="00ED4511" w:rsidP="00ED4511">
      <w:pPr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 xml:space="preserve">10. </w:t>
      </w:r>
      <w:r w:rsidR="007C4CF3" w:rsidRPr="00ED4511">
        <w:rPr>
          <w:rFonts w:cstheme="minorHAnsi"/>
          <w:sz w:val="28"/>
          <w:szCs w:val="28"/>
        </w:rPr>
        <w:t xml:space="preserve">Ürün, prospektüsünde belirtilen teslimat koşullarına uyularak (soğuk zincir 2-8 derece veya -20 derece vb.) teslim edilmedir. </w:t>
      </w:r>
    </w:p>
    <w:p w14:paraId="0F180678" w14:textId="35147FA0" w:rsidR="007C4CF3" w:rsidRPr="00ED4511" w:rsidRDefault="00ED4511" w:rsidP="00ED4511">
      <w:pPr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 xml:space="preserve">11. </w:t>
      </w:r>
      <w:r w:rsidR="007C4CF3" w:rsidRPr="00ED4511">
        <w:rPr>
          <w:rFonts w:cstheme="minorHAnsi"/>
          <w:sz w:val="28"/>
          <w:szCs w:val="28"/>
        </w:rPr>
        <w:t>Ürüne teklif verecek firma yetkili temsilci olmalı</w:t>
      </w:r>
      <w:r>
        <w:rPr>
          <w:rFonts w:cstheme="minorHAnsi"/>
          <w:sz w:val="28"/>
          <w:szCs w:val="28"/>
        </w:rPr>
        <w:t>dır.</w:t>
      </w:r>
      <w:r w:rsidR="007C4CF3" w:rsidRPr="00ED4511">
        <w:rPr>
          <w:rFonts w:cstheme="minorHAnsi"/>
          <w:sz w:val="28"/>
          <w:szCs w:val="28"/>
        </w:rPr>
        <w:t xml:space="preserve"> </w:t>
      </w:r>
    </w:p>
    <w:p w14:paraId="27BCE1DE" w14:textId="11008CB4" w:rsidR="007C4CF3" w:rsidRDefault="00ED4511" w:rsidP="00ED4511">
      <w:pPr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 xml:space="preserve">12. </w:t>
      </w:r>
      <w:r w:rsidR="007C4CF3" w:rsidRPr="00ED4511">
        <w:rPr>
          <w:rFonts w:cstheme="minorHAnsi"/>
          <w:sz w:val="28"/>
          <w:szCs w:val="28"/>
        </w:rPr>
        <w:t>Teklif ile birlikte yetki belgesini ibraz edebilmelidir.</w:t>
      </w:r>
    </w:p>
    <w:p w14:paraId="02D38F8C" w14:textId="77777777" w:rsidR="00ED4511" w:rsidRDefault="00ED4511" w:rsidP="00ED4511">
      <w:pPr>
        <w:jc w:val="both"/>
        <w:rPr>
          <w:sz w:val="28"/>
          <w:szCs w:val="28"/>
        </w:rPr>
      </w:pPr>
      <w:r>
        <w:rPr>
          <w:rFonts w:cstheme="minorHAnsi"/>
          <w:sz w:val="28"/>
          <w:szCs w:val="28"/>
        </w:rPr>
        <w:t xml:space="preserve">13. </w:t>
      </w:r>
      <w:r>
        <w:rPr>
          <w:sz w:val="28"/>
          <w:szCs w:val="28"/>
        </w:rPr>
        <w:t>Ürünün çalışmaması halinde firma tarafından aynı ürün tekrar gönderilmelidir.</w:t>
      </w:r>
    </w:p>
    <w:p w14:paraId="2D1542DA" w14:textId="77777777" w:rsidR="0042020A" w:rsidRDefault="0042020A" w:rsidP="0042020A">
      <w:pPr>
        <w:jc w:val="both"/>
        <w:rPr>
          <w:b/>
          <w:bCs/>
          <w:sz w:val="28"/>
          <w:szCs w:val="28"/>
        </w:rPr>
      </w:pPr>
    </w:p>
    <w:p w14:paraId="46138427" w14:textId="245F34A5" w:rsidR="0042020A" w:rsidRPr="0042020A" w:rsidRDefault="0042020A" w:rsidP="0042020A">
      <w:pPr>
        <w:jc w:val="both"/>
        <w:rPr>
          <w:b/>
          <w:bCs/>
          <w:sz w:val="28"/>
          <w:szCs w:val="28"/>
        </w:rPr>
      </w:pPr>
      <w:r w:rsidRPr="0042020A">
        <w:rPr>
          <w:b/>
          <w:bCs/>
          <w:sz w:val="28"/>
          <w:szCs w:val="28"/>
        </w:rPr>
        <w:t xml:space="preserve">SDS (Sodium Dodecyl Sulfate) Teknik Şartnamesi </w:t>
      </w:r>
    </w:p>
    <w:p w14:paraId="1E69CAAA" w14:textId="29C82FBC" w:rsidR="0042020A" w:rsidRDefault="0042020A" w:rsidP="0042020A">
      <w:pPr>
        <w:jc w:val="both"/>
        <w:rPr>
          <w:sz w:val="28"/>
          <w:szCs w:val="28"/>
        </w:rPr>
      </w:pPr>
      <w:r w:rsidRPr="001F14CF">
        <w:rPr>
          <w:sz w:val="28"/>
          <w:szCs w:val="28"/>
        </w:rPr>
        <w:t>1</w:t>
      </w:r>
      <w:r w:rsidR="003B1D04">
        <w:rPr>
          <w:sz w:val="28"/>
          <w:szCs w:val="28"/>
        </w:rPr>
        <w:t>.</w:t>
      </w:r>
      <w:r w:rsidRPr="001F14CF">
        <w:rPr>
          <w:sz w:val="28"/>
          <w:szCs w:val="28"/>
        </w:rPr>
        <w:t xml:space="preserve"> Moleküler ağırlığı 288.38 g/mol olmalıdır</w:t>
      </w:r>
      <w:r>
        <w:rPr>
          <w:sz w:val="28"/>
          <w:szCs w:val="28"/>
        </w:rPr>
        <w:t>.</w:t>
      </w:r>
    </w:p>
    <w:p w14:paraId="5B909407" w14:textId="36870A60" w:rsidR="0042020A" w:rsidRDefault="0042020A" w:rsidP="0042020A">
      <w:pPr>
        <w:jc w:val="both"/>
        <w:rPr>
          <w:sz w:val="28"/>
          <w:szCs w:val="28"/>
        </w:rPr>
      </w:pPr>
      <w:r w:rsidRPr="001F14CF">
        <w:rPr>
          <w:sz w:val="28"/>
          <w:szCs w:val="28"/>
        </w:rPr>
        <w:t>2</w:t>
      </w:r>
      <w:r w:rsidR="003B1D04">
        <w:rPr>
          <w:sz w:val="28"/>
          <w:szCs w:val="28"/>
        </w:rPr>
        <w:t>.</w:t>
      </w:r>
      <w:r w:rsidRPr="001F14CF">
        <w:rPr>
          <w:sz w:val="28"/>
          <w:szCs w:val="28"/>
        </w:rPr>
        <w:t xml:space="preserve"> Formülü </w:t>
      </w:r>
      <w:r w:rsidRPr="00A97C67">
        <w:rPr>
          <w:sz w:val="28"/>
          <w:szCs w:val="28"/>
        </w:rPr>
        <w:t>CH3(CH2)11OSO3Na</w:t>
      </w:r>
      <w:r w:rsidRPr="00A97C67">
        <w:rPr>
          <w:sz w:val="32"/>
          <w:szCs w:val="32"/>
        </w:rPr>
        <w:t xml:space="preserve"> </w:t>
      </w:r>
      <w:r w:rsidRPr="001F14CF">
        <w:rPr>
          <w:sz w:val="28"/>
          <w:szCs w:val="28"/>
        </w:rPr>
        <w:t>olmalıdır</w:t>
      </w:r>
      <w:r>
        <w:rPr>
          <w:sz w:val="28"/>
          <w:szCs w:val="28"/>
        </w:rPr>
        <w:t>.</w:t>
      </w:r>
    </w:p>
    <w:p w14:paraId="548BBA31" w14:textId="75B4774A" w:rsidR="0042020A" w:rsidRDefault="0042020A" w:rsidP="0042020A">
      <w:pPr>
        <w:jc w:val="both"/>
        <w:rPr>
          <w:sz w:val="28"/>
          <w:szCs w:val="28"/>
        </w:rPr>
      </w:pPr>
      <w:r w:rsidRPr="001F14CF">
        <w:rPr>
          <w:sz w:val="28"/>
          <w:szCs w:val="28"/>
        </w:rPr>
        <w:t>3</w:t>
      </w:r>
      <w:r w:rsidR="003B1D04">
        <w:rPr>
          <w:sz w:val="28"/>
          <w:szCs w:val="28"/>
        </w:rPr>
        <w:t>.</w:t>
      </w:r>
      <w:r w:rsidRPr="001F14CF">
        <w:rPr>
          <w:sz w:val="28"/>
          <w:szCs w:val="28"/>
        </w:rPr>
        <w:t xml:space="preserve"> </w:t>
      </w:r>
      <w:r w:rsidRPr="0042020A">
        <w:rPr>
          <w:sz w:val="28"/>
          <w:szCs w:val="28"/>
        </w:rPr>
        <w:t>Westen Blot</w:t>
      </w:r>
      <w:r>
        <w:rPr>
          <w:sz w:val="28"/>
          <w:szCs w:val="28"/>
        </w:rPr>
        <w:t xml:space="preserve"> çalışmalarında ve m</w:t>
      </w:r>
      <w:r w:rsidRPr="001F14CF">
        <w:rPr>
          <w:sz w:val="28"/>
          <w:szCs w:val="28"/>
        </w:rPr>
        <w:t>oleküler biyolojide kullanılabilecek nitelikte olmalıdır</w:t>
      </w:r>
      <w:r>
        <w:rPr>
          <w:sz w:val="28"/>
          <w:szCs w:val="28"/>
        </w:rPr>
        <w:t>.</w:t>
      </w:r>
    </w:p>
    <w:p w14:paraId="416EF4C0" w14:textId="7525EEFA" w:rsidR="0042020A" w:rsidRDefault="0042020A" w:rsidP="0042020A">
      <w:pPr>
        <w:jc w:val="both"/>
        <w:rPr>
          <w:sz w:val="28"/>
          <w:szCs w:val="28"/>
        </w:rPr>
      </w:pPr>
      <w:r w:rsidRPr="00A97C67">
        <w:rPr>
          <w:sz w:val="28"/>
          <w:szCs w:val="28"/>
        </w:rPr>
        <w:t>4</w:t>
      </w:r>
      <w:r w:rsidR="003B1D04">
        <w:rPr>
          <w:sz w:val="28"/>
          <w:szCs w:val="28"/>
        </w:rPr>
        <w:t>.</w:t>
      </w:r>
      <w:r w:rsidRPr="00A97C67">
        <w:rPr>
          <w:sz w:val="28"/>
          <w:szCs w:val="28"/>
        </w:rPr>
        <w:t xml:space="preserve"> </w:t>
      </w:r>
      <w:r w:rsidRPr="001F14CF">
        <w:rPr>
          <w:sz w:val="28"/>
          <w:szCs w:val="28"/>
        </w:rPr>
        <w:t>Teknik şartnamemizde belirttiğimiz tüm özellikleri içeren ürüne ait katalog sayfası ve numarası belirtil</w:t>
      </w:r>
      <w:r>
        <w:rPr>
          <w:sz w:val="28"/>
          <w:szCs w:val="28"/>
        </w:rPr>
        <w:t>melidir.</w:t>
      </w:r>
    </w:p>
    <w:p w14:paraId="2239E87F" w14:textId="77777777" w:rsidR="0042020A" w:rsidRDefault="0042020A" w:rsidP="0042020A">
      <w:pPr>
        <w:jc w:val="both"/>
        <w:rPr>
          <w:sz w:val="28"/>
          <w:szCs w:val="28"/>
        </w:rPr>
      </w:pPr>
      <w:r>
        <w:rPr>
          <w:sz w:val="28"/>
          <w:szCs w:val="28"/>
        </w:rPr>
        <w:t>5. Ürünün çalışmaması halinde firma tarafından aynı ürün tekrar gönderilmelidir.</w:t>
      </w:r>
    </w:p>
    <w:p w14:paraId="10ADCEFE" w14:textId="77777777" w:rsidR="0042020A" w:rsidRDefault="0042020A" w:rsidP="0042020A">
      <w:pPr>
        <w:jc w:val="both"/>
        <w:rPr>
          <w:b/>
          <w:bCs/>
          <w:sz w:val="28"/>
          <w:szCs w:val="28"/>
        </w:rPr>
      </w:pPr>
    </w:p>
    <w:p w14:paraId="76EAAC7A" w14:textId="59AD974A" w:rsidR="0042020A" w:rsidRDefault="0042020A" w:rsidP="0042020A">
      <w:pPr>
        <w:jc w:val="both"/>
        <w:rPr>
          <w:b/>
          <w:bCs/>
          <w:sz w:val="28"/>
          <w:szCs w:val="28"/>
        </w:rPr>
      </w:pPr>
      <w:r w:rsidRPr="00A55A0D">
        <w:rPr>
          <w:b/>
          <w:bCs/>
          <w:sz w:val="28"/>
          <w:szCs w:val="28"/>
        </w:rPr>
        <w:t>APS (</w:t>
      </w:r>
      <w:r>
        <w:rPr>
          <w:b/>
          <w:bCs/>
          <w:sz w:val="28"/>
          <w:szCs w:val="28"/>
        </w:rPr>
        <w:t>A</w:t>
      </w:r>
      <w:r w:rsidRPr="00A55A0D">
        <w:rPr>
          <w:b/>
          <w:bCs/>
          <w:sz w:val="28"/>
          <w:szCs w:val="28"/>
        </w:rPr>
        <w:t xml:space="preserve">mmonium </w:t>
      </w:r>
      <w:r>
        <w:rPr>
          <w:b/>
          <w:bCs/>
          <w:sz w:val="28"/>
          <w:szCs w:val="28"/>
        </w:rPr>
        <w:t>P</w:t>
      </w:r>
      <w:r w:rsidRPr="00A55A0D">
        <w:rPr>
          <w:b/>
          <w:bCs/>
          <w:sz w:val="28"/>
          <w:szCs w:val="28"/>
        </w:rPr>
        <w:t xml:space="preserve">ersulfate) Teknik Şartnamesi </w:t>
      </w:r>
    </w:p>
    <w:p w14:paraId="0E8D6D4B" w14:textId="088A87B5" w:rsidR="0042020A" w:rsidRPr="00A55A0D" w:rsidRDefault="0042020A" w:rsidP="0042020A">
      <w:pPr>
        <w:jc w:val="both"/>
        <w:rPr>
          <w:sz w:val="28"/>
          <w:szCs w:val="28"/>
        </w:rPr>
      </w:pPr>
      <w:r w:rsidRPr="00A55A0D">
        <w:rPr>
          <w:sz w:val="28"/>
          <w:szCs w:val="28"/>
        </w:rPr>
        <w:t>1</w:t>
      </w:r>
      <w:r w:rsidR="003B1D04">
        <w:rPr>
          <w:sz w:val="28"/>
          <w:szCs w:val="28"/>
        </w:rPr>
        <w:t>.</w:t>
      </w:r>
      <w:r w:rsidRPr="00A55A0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Formülü </w:t>
      </w:r>
      <w:r w:rsidRPr="00A55A0D">
        <w:rPr>
          <w:sz w:val="28"/>
          <w:szCs w:val="28"/>
        </w:rPr>
        <w:t>(NH4)2S2O8 olmalıdır</w:t>
      </w:r>
      <w:r>
        <w:rPr>
          <w:sz w:val="28"/>
          <w:szCs w:val="28"/>
        </w:rPr>
        <w:t>.</w:t>
      </w:r>
      <w:r w:rsidRPr="00A55A0D">
        <w:rPr>
          <w:sz w:val="28"/>
          <w:szCs w:val="28"/>
        </w:rPr>
        <w:t xml:space="preserve"> </w:t>
      </w:r>
    </w:p>
    <w:p w14:paraId="62A68F0A" w14:textId="16BB5EAF" w:rsidR="0042020A" w:rsidRPr="00A55A0D" w:rsidRDefault="0042020A" w:rsidP="0042020A">
      <w:pPr>
        <w:jc w:val="both"/>
        <w:rPr>
          <w:sz w:val="28"/>
          <w:szCs w:val="28"/>
        </w:rPr>
      </w:pPr>
      <w:r w:rsidRPr="00A55A0D">
        <w:rPr>
          <w:sz w:val="28"/>
          <w:szCs w:val="28"/>
        </w:rPr>
        <w:t>2</w:t>
      </w:r>
      <w:r w:rsidR="003B1D04">
        <w:rPr>
          <w:sz w:val="28"/>
          <w:szCs w:val="28"/>
        </w:rPr>
        <w:t>.</w:t>
      </w:r>
      <w:r w:rsidRPr="00A55A0D">
        <w:rPr>
          <w:sz w:val="28"/>
          <w:szCs w:val="28"/>
        </w:rPr>
        <w:t xml:space="preserve"> </w:t>
      </w:r>
      <w:r w:rsidRPr="0042020A">
        <w:rPr>
          <w:sz w:val="28"/>
          <w:szCs w:val="28"/>
        </w:rPr>
        <w:t>Western Blot</w:t>
      </w:r>
      <w:r>
        <w:rPr>
          <w:sz w:val="28"/>
          <w:szCs w:val="28"/>
        </w:rPr>
        <w:t xml:space="preserve"> çalışmalarında kullanılabilir ve </w:t>
      </w:r>
      <w:r w:rsidRPr="00A55A0D">
        <w:rPr>
          <w:sz w:val="28"/>
          <w:szCs w:val="28"/>
        </w:rPr>
        <w:t>Akrilamid jel polimerizasyonu için katalist olmalıdır</w:t>
      </w:r>
      <w:r>
        <w:rPr>
          <w:sz w:val="28"/>
          <w:szCs w:val="28"/>
        </w:rPr>
        <w:t>.</w:t>
      </w:r>
      <w:r w:rsidRPr="00A55A0D">
        <w:rPr>
          <w:sz w:val="28"/>
          <w:szCs w:val="28"/>
        </w:rPr>
        <w:t xml:space="preserve"> </w:t>
      </w:r>
    </w:p>
    <w:p w14:paraId="2ACA66B3" w14:textId="10E07482" w:rsidR="0042020A" w:rsidRPr="00A55A0D" w:rsidRDefault="0042020A" w:rsidP="0042020A">
      <w:pPr>
        <w:jc w:val="both"/>
        <w:rPr>
          <w:sz w:val="28"/>
          <w:szCs w:val="28"/>
        </w:rPr>
      </w:pPr>
      <w:r w:rsidRPr="00A55A0D">
        <w:rPr>
          <w:sz w:val="28"/>
          <w:szCs w:val="28"/>
        </w:rPr>
        <w:t>3</w:t>
      </w:r>
      <w:r w:rsidR="003B1D04">
        <w:rPr>
          <w:sz w:val="28"/>
          <w:szCs w:val="28"/>
        </w:rPr>
        <w:t>.</w:t>
      </w:r>
      <w:r w:rsidRPr="00A55A0D">
        <w:rPr>
          <w:sz w:val="28"/>
          <w:szCs w:val="28"/>
        </w:rPr>
        <w:t xml:space="preserve"> Elektroforez için saflığı %98 olmalıdır</w:t>
      </w:r>
      <w:r>
        <w:rPr>
          <w:sz w:val="28"/>
          <w:szCs w:val="28"/>
        </w:rPr>
        <w:t>.</w:t>
      </w:r>
      <w:r w:rsidRPr="00A55A0D">
        <w:rPr>
          <w:sz w:val="28"/>
          <w:szCs w:val="28"/>
        </w:rPr>
        <w:t xml:space="preserve"> </w:t>
      </w:r>
    </w:p>
    <w:p w14:paraId="31D2A25E" w14:textId="3E6636BE" w:rsidR="0042020A" w:rsidRDefault="0042020A" w:rsidP="0042020A">
      <w:pPr>
        <w:jc w:val="both"/>
        <w:rPr>
          <w:sz w:val="28"/>
          <w:szCs w:val="28"/>
        </w:rPr>
      </w:pPr>
      <w:r w:rsidRPr="00A55A0D">
        <w:rPr>
          <w:sz w:val="28"/>
          <w:szCs w:val="28"/>
        </w:rPr>
        <w:t>4</w:t>
      </w:r>
      <w:r w:rsidR="003B1D04">
        <w:rPr>
          <w:sz w:val="28"/>
          <w:szCs w:val="28"/>
        </w:rPr>
        <w:t>.</w:t>
      </w:r>
      <w:r w:rsidRPr="00A55A0D">
        <w:rPr>
          <w:sz w:val="28"/>
          <w:szCs w:val="28"/>
        </w:rPr>
        <w:t xml:space="preserve"> Moleküler grade olmalıdır</w:t>
      </w:r>
      <w:r>
        <w:rPr>
          <w:sz w:val="28"/>
          <w:szCs w:val="28"/>
        </w:rPr>
        <w:t>.</w:t>
      </w:r>
      <w:r w:rsidRPr="00A55A0D">
        <w:rPr>
          <w:sz w:val="28"/>
          <w:szCs w:val="28"/>
        </w:rPr>
        <w:t xml:space="preserve"> </w:t>
      </w:r>
    </w:p>
    <w:p w14:paraId="0B845A68" w14:textId="5BB1667A" w:rsidR="0042020A" w:rsidRDefault="0042020A" w:rsidP="0042020A">
      <w:pPr>
        <w:jc w:val="both"/>
        <w:rPr>
          <w:sz w:val="28"/>
          <w:szCs w:val="28"/>
        </w:rPr>
      </w:pPr>
      <w:r>
        <w:rPr>
          <w:sz w:val="28"/>
          <w:szCs w:val="28"/>
        </w:rPr>
        <w:t>5</w:t>
      </w:r>
      <w:r w:rsidR="003B1D04">
        <w:rPr>
          <w:sz w:val="28"/>
          <w:szCs w:val="28"/>
        </w:rPr>
        <w:t>.</w:t>
      </w:r>
      <w:r w:rsidR="001E642E">
        <w:rPr>
          <w:sz w:val="28"/>
          <w:szCs w:val="28"/>
        </w:rPr>
        <w:t xml:space="preserve"> </w:t>
      </w:r>
      <w:r>
        <w:rPr>
          <w:sz w:val="28"/>
          <w:szCs w:val="28"/>
        </w:rPr>
        <w:t>Ürünün çalışmaması halinde firma tarafından aynı ürün tekrar gönderilmelidir.</w:t>
      </w:r>
    </w:p>
    <w:p w14:paraId="6DEFE8EE" w14:textId="6F8CF4A9" w:rsidR="0042020A" w:rsidRDefault="0042020A" w:rsidP="0042020A">
      <w:pPr>
        <w:jc w:val="both"/>
        <w:rPr>
          <w:sz w:val="28"/>
          <w:szCs w:val="28"/>
        </w:rPr>
      </w:pPr>
    </w:p>
    <w:p w14:paraId="6629886F" w14:textId="263601D6" w:rsidR="0042020A" w:rsidRPr="00A55A0D" w:rsidRDefault="001E642E" w:rsidP="0042020A">
      <w:pPr>
        <w:jc w:val="both"/>
        <w:rPr>
          <w:b/>
          <w:bCs/>
          <w:sz w:val="28"/>
          <w:szCs w:val="28"/>
        </w:rPr>
      </w:pPr>
      <w:r w:rsidRPr="00A55A0D">
        <w:rPr>
          <w:b/>
          <w:bCs/>
          <w:sz w:val="28"/>
          <w:szCs w:val="28"/>
        </w:rPr>
        <w:t xml:space="preserve">Acrylamide/Bis-Acrylamide </w:t>
      </w:r>
      <w:r>
        <w:rPr>
          <w:b/>
          <w:bCs/>
          <w:sz w:val="28"/>
          <w:szCs w:val="28"/>
        </w:rPr>
        <w:t>2</w:t>
      </w:r>
      <w:r w:rsidR="0042020A" w:rsidRPr="00A55A0D">
        <w:rPr>
          <w:b/>
          <w:bCs/>
          <w:sz w:val="28"/>
          <w:szCs w:val="28"/>
        </w:rPr>
        <w:t xml:space="preserve">9:1 </w:t>
      </w:r>
      <w:r w:rsidRPr="00A55A0D">
        <w:rPr>
          <w:b/>
          <w:bCs/>
          <w:sz w:val="28"/>
          <w:szCs w:val="28"/>
        </w:rPr>
        <w:t xml:space="preserve">Teknik Şartnamesi </w:t>
      </w:r>
    </w:p>
    <w:p w14:paraId="2EC19F16" w14:textId="14FCA1E3" w:rsidR="0042020A" w:rsidRDefault="0042020A" w:rsidP="0042020A">
      <w:pPr>
        <w:jc w:val="both"/>
        <w:rPr>
          <w:sz w:val="28"/>
          <w:szCs w:val="28"/>
        </w:rPr>
      </w:pPr>
      <w:r w:rsidRPr="00A55A0D">
        <w:rPr>
          <w:sz w:val="28"/>
          <w:szCs w:val="28"/>
        </w:rPr>
        <w:t>1</w:t>
      </w:r>
      <w:r w:rsidR="003B1D04">
        <w:rPr>
          <w:sz w:val="28"/>
          <w:szCs w:val="28"/>
        </w:rPr>
        <w:t>.</w:t>
      </w:r>
      <w:r w:rsidRPr="00322860">
        <w:rPr>
          <w:b/>
          <w:bCs/>
          <w:sz w:val="28"/>
          <w:szCs w:val="28"/>
        </w:rPr>
        <w:t xml:space="preserve"> </w:t>
      </w:r>
      <w:r w:rsidRPr="001E642E">
        <w:rPr>
          <w:sz w:val="28"/>
          <w:szCs w:val="28"/>
        </w:rPr>
        <w:t>Western Blot</w:t>
      </w:r>
      <w:r>
        <w:rPr>
          <w:sz w:val="28"/>
          <w:szCs w:val="28"/>
        </w:rPr>
        <w:t xml:space="preserve"> çalışmaları</w:t>
      </w:r>
      <w:r w:rsidRPr="00A55A0D">
        <w:rPr>
          <w:sz w:val="28"/>
          <w:szCs w:val="28"/>
        </w:rPr>
        <w:t xml:space="preserve"> için uygun olmalıdır</w:t>
      </w:r>
      <w:r w:rsidR="001E642E">
        <w:rPr>
          <w:sz w:val="28"/>
          <w:szCs w:val="28"/>
        </w:rPr>
        <w:t>.</w:t>
      </w:r>
    </w:p>
    <w:p w14:paraId="5500C8C3" w14:textId="3702C8BF" w:rsidR="0042020A" w:rsidRDefault="0042020A" w:rsidP="0042020A">
      <w:pPr>
        <w:jc w:val="both"/>
        <w:rPr>
          <w:sz w:val="28"/>
          <w:szCs w:val="28"/>
        </w:rPr>
      </w:pPr>
      <w:r w:rsidRPr="00A55A0D">
        <w:rPr>
          <w:sz w:val="28"/>
          <w:szCs w:val="28"/>
        </w:rPr>
        <w:lastRenderedPageBreak/>
        <w:t>2</w:t>
      </w:r>
      <w:r w:rsidR="003B1D04">
        <w:rPr>
          <w:sz w:val="28"/>
          <w:szCs w:val="28"/>
        </w:rPr>
        <w:t>.</w:t>
      </w:r>
      <w:r w:rsidRPr="00A55A0D">
        <w:rPr>
          <w:sz w:val="28"/>
          <w:szCs w:val="28"/>
        </w:rPr>
        <w:t xml:space="preserve"> 0.2 μm filtre edilerek sterilize edilmiş olmalıdır</w:t>
      </w:r>
      <w:r w:rsidR="001E642E">
        <w:rPr>
          <w:sz w:val="28"/>
          <w:szCs w:val="28"/>
        </w:rPr>
        <w:t>.</w:t>
      </w:r>
    </w:p>
    <w:p w14:paraId="1A22BC68" w14:textId="39D9F1D3" w:rsidR="0042020A" w:rsidRDefault="0042020A" w:rsidP="0042020A">
      <w:pPr>
        <w:jc w:val="both"/>
        <w:rPr>
          <w:sz w:val="28"/>
          <w:szCs w:val="28"/>
        </w:rPr>
      </w:pPr>
      <w:r w:rsidRPr="00A55A0D">
        <w:rPr>
          <w:sz w:val="28"/>
          <w:szCs w:val="28"/>
        </w:rPr>
        <w:t>3</w:t>
      </w:r>
      <w:r w:rsidR="003B1D04">
        <w:rPr>
          <w:sz w:val="28"/>
          <w:szCs w:val="28"/>
        </w:rPr>
        <w:t>.</w:t>
      </w:r>
      <w:r w:rsidRPr="00A55A0D">
        <w:rPr>
          <w:sz w:val="28"/>
          <w:szCs w:val="28"/>
        </w:rPr>
        <w:t xml:space="preserve"> Akrilamid/BisAkrilamid oranı 29:1 (%</w:t>
      </w:r>
      <w:r>
        <w:rPr>
          <w:sz w:val="28"/>
          <w:szCs w:val="28"/>
        </w:rPr>
        <w:t>4</w:t>
      </w:r>
      <w:r w:rsidRPr="00A55A0D">
        <w:rPr>
          <w:sz w:val="28"/>
          <w:szCs w:val="28"/>
        </w:rPr>
        <w:t>0 oranında) olmalıdır</w:t>
      </w:r>
      <w:r w:rsidR="001E642E">
        <w:rPr>
          <w:sz w:val="28"/>
          <w:szCs w:val="28"/>
        </w:rPr>
        <w:t>.</w:t>
      </w:r>
    </w:p>
    <w:p w14:paraId="09280294" w14:textId="17E67B79" w:rsidR="001E642E" w:rsidRDefault="0042020A" w:rsidP="001E642E">
      <w:pPr>
        <w:jc w:val="both"/>
        <w:rPr>
          <w:sz w:val="28"/>
          <w:szCs w:val="28"/>
        </w:rPr>
      </w:pPr>
      <w:r w:rsidRPr="00A55A0D">
        <w:rPr>
          <w:sz w:val="28"/>
          <w:szCs w:val="28"/>
        </w:rPr>
        <w:t>4</w:t>
      </w:r>
      <w:r w:rsidR="003B1D04">
        <w:rPr>
          <w:sz w:val="28"/>
          <w:szCs w:val="28"/>
        </w:rPr>
        <w:t>.</w:t>
      </w:r>
      <w:r w:rsidRPr="00A55A0D">
        <w:rPr>
          <w:sz w:val="28"/>
          <w:szCs w:val="28"/>
        </w:rPr>
        <w:t xml:space="preserve"> </w:t>
      </w:r>
      <w:r w:rsidR="001E642E">
        <w:rPr>
          <w:sz w:val="28"/>
          <w:szCs w:val="28"/>
        </w:rPr>
        <w:t>Ürünün çalışmaması halinde firma tarafından aynı ürün tekrar gönderilmelidir.</w:t>
      </w:r>
    </w:p>
    <w:p w14:paraId="4BF805A9" w14:textId="5EF79ADD" w:rsidR="0042020A" w:rsidRPr="001E642E" w:rsidRDefault="0042020A" w:rsidP="0042020A">
      <w:pPr>
        <w:jc w:val="both"/>
        <w:rPr>
          <w:sz w:val="28"/>
          <w:szCs w:val="28"/>
        </w:rPr>
      </w:pPr>
    </w:p>
    <w:p w14:paraId="04FE123E" w14:textId="475971E3" w:rsidR="0042020A" w:rsidRDefault="0042020A" w:rsidP="0042020A">
      <w:pPr>
        <w:jc w:val="both"/>
        <w:rPr>
          <w:b/>
          <w:bCs/>
          <w:sz w:val="28"/>
          <w:szCs w:val="28"/>
        </w:rPr>
      </w:pPr>
      <w:r w:rsidRPr="00442764">
        <w:rPr>
          <w:b/>
          <w:bCs/>
          <w:sz w:val="28"/>
          <w:szCs w:val="28"/>
        </w:rPr>
        <w:t>TEMED (</w:t>
      </w:r>
      <w:r w:rsidR="003B1D04" w:rsidRPr="00442764">
        <w:rPr>
          <w:b/>
          <w:bCs/>
          <w:sz w:val="28"/>
          <w:szCs w:val="28"/>
        </w:rPr>
        <w:t>Tetra Metiletilendiamin</w:t>
      </w:r>
      <w:r w:rsidRPr="00442764">
        <w:rPr>
          <w:b/>
          <w:bCs/>
          <w:sz w:val="28"/>
          <w:szCs w:val="28"/>
        </w:rPr>
        <w:t xml:space="preserve">) </w:t>
      </w:r>
      <w:r w:rsidR="003B1D04">
        <w:rPr>
          <w:b/>
          <w:bCs/>
          <w:sz w:val="28"/>
          <w:szCs w:val="28"/>
        </w:rPr>
        <w:t>Teknik Şartnamesi</w:t>
      </w:r>
    </w:p>
    <w:p w14:paraId="32D404D0" w14:textId="77777777" w:rsidR="003B1D04" w:rsidRPr="003B1D04" w:rsidRDefault="0042020A" w:rsidP="0042020A">
      <w:pPr>
        <w:autoSpaceDE w:val="0"/>
        <w:autoSpaceDN w:val="0"/>
        <w:adjustRightInd w:val="0"/>
        <w:jc w:val="both"/>
        <w:rPr>
          <w:rFonts w:cstheme="minorHAnsi"/>
          <w:color w:val="000000"/>
          <w:sz w:val="28"/>
          <w:szCs w:val="28"/>
          <w:shd w:val="clear" w:color="auto" w:fill="FFFFFF"/>
        </w:rPr>
      </w:pPr>
      <w:r w:rsidRPr="003B1D04">
        <w:rPr>
          <w:rFonts w:cstheme="minorHAnsi"/>
          <w:sz w:val="28"/>
          <w:szCs w:val="28"/>
        </w:rPr>
        <w:t xml:space="preserve">1- </w:t>
      </w:r>
      <w:r w:rsidR="003B1D04" w:rsidRPr="003B1D04">
        <w:rPr>
          <w:rFonts w:cstheme="minorHAnsi"/>
          <w:color w:val="000000"/>
          <w:sz w:val="28"/>
          <w:szCs w:val="28"/>
          <w:shd w:val="clear" w:color="auto" w:fill="FFFFFF"/>
        </w:rPr>
        <w:t>N,N,N′,N′-Tetramethyl ethylenediamine (Temed) olmalıdır.</w:t>
      </w:r>
    </w:p>
    <w:p w14:paraId="6DAF2406" w14:textId="77777777" w:rsidR="003B1D04" w:rsidRPr="00A141EC" w:rsidRDefault="003B1D04" w:rsidP="003B1D04">
      <w:pPr>
        <w:autoSpaceDE w:val="0"/>
        <w:autoSpaceDN w:val="0"/>
        <w:adjustRightInd w:val="0"/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 xml:space="preserve">2. </w:t>
      </w:r>
      <w:r w:rsidRPr="003B1D04">
        <w:rPr>
          <w:rFonts w:cstheme="minorHAnsi"/>
          <w:sz w:val="28"/>
          <w:szCs w:val="28"/>
        </w:rPr>
        <w:t xml:space="preserve">Formülü </w:t>
      </w:r>
      <w:r w:rsidRPr="003B1D04">
        <w:rPr>
          <w:rFonts w:cstheme="minorHAnsi"/>
          <w:color w:val="000000"/>
          <w:sz w:val="28"/>
          <w:szCs w:val="28"/>
          <w:shd w:val="clear" w:color="auto" w:fill="FFFFFF"/>
        </w:rPr>
        <w:t>(CH</w:t>
      </w:r>
      <w:r w:rsidRPr="003B1D04">
        <w:rPr>
          <w:rFonts w:cstheme="minorHAnsi"/>
          <w:color w:val="000000"/>
          <w:sz w:val="28"/>
          <w:szCs w:val="28"/>
          <w:shd w:val="clear" w:color="auto" w:fill="FFFFFF"/>
          <w:vertAlign w:val="subscript"/>
        </w:rPr>
        <w:t>3</w:t>
      </w:r>
      <w:r w:rsidRPr="003B1D04">
        <w:rPr>
          <w:rFonts w:cstheme="minorHAnsi"/>
          <w:color w:val="000000"/>
          <w:sz w:val="28"/>
          <w:szCs w:val="28"/>
          <w:shd w:val="clear" w:color="auto" w:fill="FFFFFF"/>
        </w:rPr>
        <w:t>)</w:t>
      </w:r>
      <w:r w:rsidRPr="003B1D04">
        <w:rPr>
          <w:rFonts w:cstheme="minorHAnsi"/>
          <w:color w:val="000000"/>
          <w:sz w:val="28"/>
          <w:szCs w:val="28"/>
          <w:shd w:val="clear" w:color="auto" w:fill="FFFFFF"/>
          <w:vertAlign w:val="subscript"/>
        </w:rPr>
        <w:t>2</w:t>
      </w:r>
      <w:r w:rsidRPr="003B1D04">
        <w:rPr>
          <w:rFonts w:cstheme="minorHAnsi"/>
          <w:color w:val="000000"/>
          <w:sz w:val="28"/>
          <w:szCs w:val="28"/>
          <w:shd w:val="clear" w:color="auto" w:fill="FFFFFF"/>
        </w:rPr>
        <w:t>NCH</w:t>
      </w:r>
      <w:r w:rsidRPr="003B1D04">
        <w:rPr>
          <w:rFonts w:cstheme="minorHAnsi"/>
          <w:color w:val="000000"/>
          <w:sz w:val="28"/>
          <w:szCs w:val="28"/>
          <w:shd w:val="clear" w:color="auto" w:fill="FFFFFF"/>
          <w:vertAlign w:val="subscript"/>
        </w:rPr>
        <w:t>2</w:t>
      </w:r>
      <w:r w:rsidRPr="003B1D04">
        <w:rPr>
          <w:rFonts w:cstheme="minorHAnsi"/>
          <w:color w:val="000000"/>
          <w:sz w:val="28"/>
          <w:szCs w:val="28"/>
          <w:shd w:val="clear" w:color="auto" w:fill="FFFFFF"/>
        </w:rPr>
        <w:t>CH</w:t>
      </w:r>
      <w:r w:rsidRPr="003B1D04">
        <w:rPr>
          <w:rFonts w:cstheme="minorHAnsi"/>
          <w:color w:val="000000"/>
          <w:sz w:val="28"/>
          <w:szCs w:val="28"/>
          <w:shd w:val="clear" w:color="auto" w:fill="FFFFFF"/>
          <w:vertAlign w:val="subscript"/>
        </w:rPr>
        <w:t>2</w:t>
      </w:r>
      <w:r w:rsidRPr="003B1D04">
        <w:rPr>
          <w:rFonts w:cstheme="minorHAnsi"/>
          <w:color w:val="000000"/>
          <w:sz w:val="28"/>
          <w:szCs w:val="28"/>
          <w:shd w:val="clear" w:color="auto" w:fill="FFFFFF"/>
        </w:rPr>
        <w:t>N(CH</w:t>
      </w:r>
      <w:r w:rsidRPr="003B1D04">
        <w:rPr>
          <w:rFonts w:cstheme="minorHAnsi"/>
          <w:color w:val="000000"/>
          <w:sz w:val="28"/>
          <w:szCs w:val="28"/>
          <w:shd w:val="clear" w:color="auto" w:fill="FFFFFF"/>
          <w:vertAlign w:val="subscript"/>
        </w:rPr>
        <w:t>3</w:t>
      </w:r>
      <w:r w:rsidRPr="003B1D04">
        <w:rPr>
          <w:rFonts w:cstheme="minorHAnsi"/>
          <w:color w:val="000000"/>
          <w:sz w:val="28"/>
          <w:szCs w:val="28"/>
          <w:shd w:val="clear" w:color="auto" w:fill="FFFFFF"/>
        </w:rPr>
        <w:t>)</w:t>
      </w:r>
      <w:r w:rsidRPr="003B1D04">
        <w:rPr>
          <w:rFonts w:cstheme="minorHAnsi"/>
          <w:color w:val="000000"/>
          <w:sz w:val="28"/>
          <w:szCs w:val="28"/>
          <w:shd w:val="clear" w:color="auto" w:fill="FFFFFF"/>
          <w:vertAlign w:val="subscript"/>
        </w:rPr>
        <w:t xml:space="preserve">2 </w:t>
      </w:r>
      <w:r w:rsidRPr="00A141EC">
        <w:rPr>
          <w:rFonts w:cstheme="minorHAnsi"/>
          <w:sz w:val="28"/>
          <w:szCs w:val="28"/>
        </w:rPr>
        <w:t>olmalı</w:t>
      </w:r>
      <w:r>
        <w:rPr>
          <w:rFonts w:cstheme="minorHAnsi"/>
          <w:sz w:val="28"/>
          <w:szCs w:val="28"/>
        </w:rPr>
        <w:t>dır.</w:t>
      </w:r>
    </w:p>
    <w:p w14:paraId="2427E6CB" w14:textId="07AC5A44" w:rsidR="0042020A" w:rsidRPr="00A141EC" w:rsidRDefault="003B1D04" w:rsidP="0042020A">
      <w:pPr>
        <w:autoSpaceDE w:val="0"/>
        <w:autoSpaceDN w:val="0"/>
        <w:adjustRightInd w:val="0"/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 xml:space="preserve">3. </w:t>
      </w:r>
      <w:r w:rsidR="0042020A" w:rsidRPr="003B1D04">
        <w:rPr>
          <w:rFonts w:cstheme="minorHAnsi"/>
          <w:sz w:val="28"/>
          <w:szCs w:val="28"/>
        </w:rPr>
        <w:t>Western Blot</w:t>
      </w:r>
      <w:r w:rsidR="0042020A" w:rsidRPr="00A141EC">
        <w:rPr>
          <w:rFonts w:cstheme="minorHAnsi"/>
          <w:sz w:val="28"/>
          <w:szCs w:val="28"/>
        </w:rPr>
        <w:t xml:space="preserve"> uygulamasında kullanım için uygun olmalı</w:t>
      </w:r>
      <w:r>
        <w:rPr>
          <w:rFonts w:cstheme="minorHAnsi"/>
          <w:sz w:val="28"/>
          <w:szCs w:val="28"/>
        </w:rPr>
        <w:t>dır.</w:t>
      </w:r>
    </w:p>
    <w:p w14:paraId="29CDB8EA" w14:textId="06665CF9" w:rsidR="0042020A" w:rsidRPr="00A141EC" w:rsidRDefault="003B1D04" w:rsidP="0042020A">
      <w:pPr>
        <w:autoSpaceDE w:val="0"/>
        <w:autoSpaceDN w:val="0"/>
        <w:adjustRightInd w:val="0"/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4.</w:t>
      </w:r>
      <w:r w:rsidR="0042020A">
        <w:rPr>
          <w:rFonts w:cstheme="minorHAnsi"/>
          <w:sz w:val="28"/>
          <w:szCs w:val="28"/>
        </w:rPr>
        <w:t xml:space="preserve"> </w:t>
      </w:r>
      <w:r w:rsidR="0042020A" w:rsidRPr="00A141EC">
        <w:rPr>
          <w:rFonts w:cstheme="minorHAnsi"/>
          <w:sz w:val="28"/>
          <w:szCs w:val="28"/>
        </w:rPr>
        <w:t>Or</w:t>
      </w:r>
      <w:r w:rsidR="0042020A">
        <w:rPr>
          <w:rFonts w:cstheme="minorHAnsi"/>
          <w:sz w:val="28"/>
          <w:szCs w:val="28"/>
        </w:rPr>
        <w:t>i</w:t>
      </w:r>
      <w:r w:rsidR="0042020A" w:rsidRPr="00A141EC">
        <w:rPr>
          <w:rFonts w:cstheme="minorHAnsi"/>
          <w:sz w:val="28"/>
          <w:szCs w:val="28"/>
        </w:rPr>
        <w:t>jinal ambalajında olmalı</w:t>
      </w:r>
      <w:r>
        <w:rPr>
          <w:rFonts w:cstheme="minorHAnsi"/>
          <w:sz w:val="28"/>
          <w:szCs w:val="28"/>
        </w:rPr>
        <w:t>dır.</w:t>
      </w:r>
    </w:p>
    <w:p w14:paraId="543BA134" w14:textId="635AEA66" w:rsidR="0042020A" w:rsidRPr="00A141EC" w:rsidRDefault="003B1D04" w:rsidP="0042020A">
      <w:pPr>
        <w:autoSpaceDE w:val="0"/>
        <w:autoSpaceDN w:val="0"/>
        <w:adjustRightInd w:val="0"/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5.</w:t>
      </w:r>
      <w:r w:rsidR="0042020A">
        <w:rPr>
          <w:rFonts w:cstheme="minorHAnsi"/>
          <w:sz w:val="28"/>
          <w:szCs w:val="28"/>
        </w:rPr>
        <w:t xml:space="preserve"> </w:t>
      </w:r>
      <w:r w:rsidR="0042020A" w:rsidRPr="00A141EC">
        <w:rPr>
          <w:rFonts w:cstheme="minorHAnsi"/>
          <w:sz w:val="28"/>
          <w:szCs w:val="28"/>
        </w:rPr>
        <w:t>Üzerinde lot numarası ve son kullanma tarihi yazan etiket bulunmalı</w:t>
      </w:r>
      <w:r>
        <w:rPr>
          <w:rFonts w:cstheme="minorHAnsi"/>
          <w:sz w:val="28"/>
          <w:szCs w:val="28"/>
        </w:rPr>
        <w:t>dır.</w:t>
      </w:r>
    </w:p>
    <w:p w14:paraId="0EA42A93" w14:textId="5A88807D" w:rsidR="0042020A" w:rsidRDefault="003B1D04" w:rsidP="0042020A">
      <w:pPr>
        <w:autoSpaceDE w:val="0"/>
        <w:autoSpaceDN w:val="0"/>
        <w:adjustRightInd w:val="0"/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6.</w:t>
      </w:r>
      <w:r w:rsidR="0042020A">
        <w:rPr>
          <w:rFonts w:cstheme="minorHAnsi"/>
          <w:sz w:val="28"/>
          <w:szCs w:val="28"/>
        </w:rPr>
        <w:t xml:space="preserve"> </w:t>
      </w:r>
      <w:r w:rsidR="0042020A" w:rsidRPr="00A141EC">
        <w:rPr>
          <w:rFonts w:cstheme="minorHAnsi"/>
          <w:sz w:val="28"/>
          <w:szCs w:val="28"/>
        </w:rPr>
        <w:t>Saklama koşullarını yazan etiket bulundurmalı</w:t>
      </w:r>
      <w:r>
        <w:rPr>
          <w:rFonts w:cstheme="minorHAnsi"/>
          <w:sz w:val="28"/>
          <w:szCs w:val="28"/>
        </w:rPr>
        <w:t>dır.</w:t>
      </w:r>
    </w:p>
    <w:p w14:paraId="4B020558" w14:textId="03AD0F28" w:rsidR="0042020A" w:rsidRDefault="003B1D04" w:rsidP="0042020A">
      <w:pPr>
        <w:autoSpaceDE w:val="0"/>
        <w:autoSpaceDN w:val="0"/>
        <w:adjustRightInd w:val="0"/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7.</w:t>
      </w:r>
      <w:r w:rsidR="0042020A">
        <w:rPr>
          <w:rFonts w:cstheme="minorHAnsi"/>
          <w:sz w:val="28"/>
          <w:szCs w:val="28"/>
        </w:rPr>
        <w:t xml:space="preserve"> Saklama koşullarına uygun olarak teslimi sağlanmalıdır</w:t>
      </w:r>
      <w:r>
        <w:rPr>
          <w:rFonts w:cstheme="minorHAnsi"/>
          <w:sz w:val="28"/>
          <w:szCs w:val="28"/>
        </w:rPr>
        <w:t>.</w:t>
      </w:r>
    </w:p>
    <w:p w14:paraId="21332640" w14:textId="0DCA7FD4" w:rsidR="003B1D04" w:rsidRDefault="003B1D04" w:rsidP="003B1D04">
      <w:pPr>
        <w:jc w:val="both"/>
        <w:rPr>
          <w:sz w:val="28"/>
          <w:szCs w:val="28"/>
        </w:rPr>
      </w:pPr>
      <w:r>
        <w:rPr>
          <w:rFonts w:cstheme="minorHAnsi"/>
          <w:sz w:val="28"/>
          <w:szCs w:val="28"/>
        </w:rPr>
        <w:t>8.</w:t>
      </w:r>
      <w:r w:rsidR="0042020A">
        <w:rPr>
          <w:rFonts w:cstheme="minorHAnsi"/>
          <w:sz w:val="28"/>
          <w:szCs w:val="28"/>
        </w:rPr>
        <w:t xml:space="preserve"> </w:t>
      </w:r>
      <w:r>
        <w:rPr>
          <w:sz w:val="28"/>
          <w:szCs w:val="28"/>
        </w:rPr>
        <w:t>Ürünün çalışmaması halinde firma tarafından aynı ürün tekrar gönderilmelidir.</w:t>
      </w:r>
    </w:p>
    <w:p w14:paraId="7009F42D" w14:textId="424F23F7" w:rsidR="0042020A" w:rsidRDefault="0042020A" w:rsidP="0042020A">
      <w:pPr>
        <w:jc w:val="both"/>
      </w:pPr>
    </w:p>
    <w:p w14:paraId="0945EAFB" w14:textId="194F4FDA" w:rsidR="00A32A65" w:rsidRPr="00875EFB" w:rsidRDefault="00A32A65" w:rsidP="00A32A65">
      <w:pPr>
        <w:jc w:val="both"/>
        <w:rPr>
          <w:b/>
          <w:bCs/>
          <w:sz w:val="28"/>
          <w:szCs w:val="28"/>
        </w:rPr>
      </w:pPr>
      <w:r w:rsidRPr="00875EFB">
        <w:rPr>
          <w:b/>
          <w:bCs/>
          <w:sz w:val="28"/>
          <w:szCs w:val="28"/>
        </w:rPr>
        <w:t>Methanol Teknik Şartnamesi</w:t>
      </w:r>
    </w:p>
    <w:p w14:paraId="72891152" w14:textId="1FABDFE2" w:rsidR="00A32A65" w:rsidRPr="00875EFB" w:rsidRDefault="00A32A65" w:rsidP="00A32A65">
      <w:pPr>
        <w:jc w:val="both"/>
        <w:rPr>
          <w:sz w:val="28"/>
          <w:szCs w:val="28"/>
        </w:rPr>
      </w:pPr>
      <w:r w:rsidRPr="00875EFB">
        <w:rPr>
          <w:sz w:val="28"/>
          <w:szCs w:val="28"/>
        </w:rPr>
        <w:t>1</w:t>
      </w:r>
      <w:r>
        <w:rPr>
          <w:sz w:val="28"/>
          <w:szCs w:val="28"/>
        </w:rPr>
        <w:t>.</w:t>
      </w:r>
      <w:r w:rsidRPr="00875EFB">
        <w:rPr>
          <w:sz w:val="28"/>
          <w:szCs w:val="28"/>
        </w:rPr>
        <w:t xml:space="preserve"> Saflığı % 99.5’dan büyük olmalıdır</w:t>
      </w:r>
      <w:r>
        <w:rPr>
          <w:sz w:val="28"/>
          <w:szCs w:val="28"/>
        </w:rPr>
        <w:t>.</w:t>
      </w:r>
    </w:p>
    <w:p w14:paraId="0F6A5B6C" w14:textId="7C801508" w:rsidR="00A32A65" w:rsidRPr="00875EFB" w:rsidRDefault="00A32A65" w:rsidP="00A32A65">
      <w:pPr>
        <w:jc w:val="both"/>
        <w:rPr>
          <w:sz w:val="28"/>
          <w:szCs w:val="28"/>
        </w:rPr>
      </w:pPr>
      <w:r w:rsidRPr="00875EFB">
        <w:rPr>
          <w:sz w:val="28"/>
          <w:szCs w:val="28"/>
        </w:rPr>
        <w:t>2</w:t>
      </w:r>
      <w:r>
        <w:rPr>
          <w:sz w:val="28"/>
          <w:szCs w:val="28"/>
        </w:rPr>
        <w:t>.</w:t>
      </w:r>
      <w:r w:rsidRPr="00875EFB">
        <w:rPr>
          <w:sz w:val="28"/>
          <w:szCs w:val="28"/>
        </w:rPr>
        <w:t xml:space="preserve"> Yoğunluğu 0.791-0.793 olmalıdır</w:t>
      </w:r>
      <w:r>
        <w:rPr>
          <w:sz w:val="28"/>
          <w:szCs w:val="28"/>
        </w:rPr>
        <w:t>.</w:t>
      </w:r>
      <w:r w:rsidRPr="00875EFB">
        <w:rPr>
          <w:sz w:val="28"/>
          <w:szCs w:val="28"/>
        </w:rPr>
        <w:t xml:space="preserve"> </w:t>
      </w:r>
    </w:p>
    <w:p w14:paraId="7E41EF9C" w14:textId="58B3DC6D" w:rsidR="00A32A65" w:rsidRPr="00875EFB" w:rsidRDefault="00A32A65" w:rsidP="00A32A65">
      <w:pPr>
        <w:jc w:val="both"/>
        <w:rPr>
          <w:sz w:val="28"/>
          <w:szCs w:val="28"/>
        </w:rPr>
      </w:pPr>
      <w:r w:rsidRPr="00875EFB">
        <w:rPr>
          <w:sz w:val="28"/>
          <w:szCs w:val="28"/>
        </w:rPr>
        <w:t>3</w:t>
      </w:r>
      <w:r>
        <w:rPr>
          <w:sz w:val="28"/>
          <w:szCs w:val="28"/>
        </w:rPr>
        <w:t>.</w:t>
      </w:r>
      <w:r w:rsidRPr="00875EFB">
        <w:rPr>
          <w:sz w:val="28"/>
          <w:szCs w:val="28"/>
        </w:rPr>
        <w:t xml:space="preserve"> Ekstra saf olmalıdır</w:t>
      </w:r>
      <w:r>
        <w:rPr>
          <w:sz w:val="28"/>
          <w:szCs w:val="28"/>
        </w:rPr>
        <w:t>.</w:t>
      </w:r>
    </w:p>
    <w:p w14:paraId="42922869" w14:textId="071C19A4" w:rsidR="00A32A65" w:rsidRPr="00875EFB" w:rsidRDefault="00A32A65" w:rsidP="00A32A65">
      <w:pPr>
        <w:jc w:val="both"/>
        <w:rPr>
          <w:sz w:val="28"/>
          <w:szCs w:val="28"/>
        </w:rPr>
      </w:pPr>
      <w:r w:rsidRPr="00875EFB">
        <w:rPr>
          <w:sz w:val="28"/>
          <w:szCs w:val="28"/>
        </w:rPr>
        <w:t>4</w:t>
      </w:r>
      <w:r>
        <w:rPr>
          <w:sz w:val="28"/>
          <w:szCs w:val="28"/>
        </w:rPr>
        <w:t>.</w:t>
      </w:r>
      <w:r w:rsidRPr="00875EFB">
        <w:rPr>
          <w:sz w:val="28"/>
          <w:szCs w:val="28"/>
        </w:rPr>
        <w:t xml:space="preserve"> İçerdiği su oranı % 0.1 den az olmalıdır</w:t>
      </w:r>
      <w:r>
        <w:rPr>
          <w:sz w:val="28"/>
          <w:szCs w:val="28"/>
        </w:rPr>
        <w:t>.</w:t>
      </w:r>
    </w:p>
    <w:p w14:paraId="7C251DFB" w14:textId="2E852627" w:rsidR="00A32A65" w:rsidRPr="00875EFB" w:rsidRDefault="00A32A65" w:rsidP="00A32A65">
      <w:pPr>
        <w:jc w:val="both"/>
        <w:rPr>
          <w:sz w:val="28"/>
          <w:szCs w:val="28"/>
        </w:rPr>
      </w:pPr>
      <w:r w:rsidRPr="00875EFB">
        <w:rPr>
          <w:sz w:val="28"/>
          <w:szCs w:val="28"/>
        </w:rPr>
        <w:t>5</w:t>
      </w:r>
      <w:r>
        <w:rPr>
          <w:sz w:val="28"/>
          <w:szCs w:val="28"/>
        </w:rPr>
        <w:t>.</w:t>
      </w:r>
      <w:r w:rsidRPr="00875EFB">
        <w:rPr>
          <w:sz w:val="28"/>
          <w:szCs w:val="28"/>
        </w:rPr>
        <w:t xml:space="preserve"> Demir oranı % 0.0001 den az olmalıdır. </w:t>
      </w:r>
    </w:p>
    <w:p w14:paraId="36FC1E38" w14:textId="5C106C76" w:rsidR="00A32A65" w:rsidRPr="00875EFB" w:rsidRDefault="00A32A65" w:rsidP="00A32A65">
      <w:pPr>
        <w:jc w:val="both"/>
        <w:rPr>
          <w:sz w:val="28"/>
          <w:szCs w:val="28"/>
        </w:rPr>
      </w:pPr>
      <w:r w:rsidRPr="00875EFB">
        <w:rPr>
          <w:sz w:val="28"/>
          <w:szCs w:val="28"/>
        </w:rPr>
        <w:t>6</w:t>
      </w:r>
      <w:r>
        <w:rPr>
          <w:sz w:val="28"/>
          <w:szCs w:val="28"/>
        </w:rPr>
        <w:t>.</w:t>
      </w:r>
      <w:r w:rsidRPr="00875EFB">
        <w:rPr>
          <w:sz w:val="28"/>
          <w:szCs w:val="28"/>
        </w:rPr>
        <w:t xml:space="preserve"> Aseton oranı % 0.001 den az olmalıdır</w:t>
      </w:r>
      <w:r>
        <w:rPr>
          <w:sz w:val="28"/>
          <w:szCs w:val="28"/>
        </w:rPr>
        <w:t>.</w:t>
      </w:r>
    </w:p>
    <w:p w14:paraId="012023E3" w14:textId="7284F7C7" w:rsidR="00A32A65" w:rsidRPr="00875EFB" w:rsidRDefault="00A32A65" w:rsidP="00A32A65">
      <w:pPr>
        <w:jc w:val="both"/>
        <w:rPr>
          <w:sz w:val="28"/>
          <w:szCs w:val="28"/>
        </w:rPr>
      </w:pPr>
      <w:r w:rsidRPr="00875EFB">
        <w:rPr>
          <w:sz w:val="28"/>
          <w:szCs w:val="28"/>
        </w:rPr>
        <w:t>7</w:t>
      </w:r>
      <w:r>
        <w:rPr>
          <w:sz w:val="28"/>
          <w:szCs w:val="28"/>
        </w:rPr>
        <w:t>.</w:t>
      </w:r>
      <w:r w:rsidRPr="00875EFB">
        <w:rPr>
          <w:sz w:val="28"/>
          <w:szCs w:val="28"/>
        </w:rPr>
        <w:t xml:space="preserve"> 2.5 Litrelik koyu renkli şişede ambalajlanmış olmalıdır</w:t>
      </w:r>
      <w:r>
        <w:rPr>
          <w:sz w:val="28"/>
          <w:szCs w:val="28"/>
        </w:rPr>
        <w:t>.</w:t>
      </w:r>
    </w:p>
    <w:p w14:paraId="490D7143" w14:textId="57C61E30" w:rsidR="00A32A65" w:rsidRPr="00875EFB" w:rsidRDefault="00A32A65" w:rsidP="00A32A65">
      <w:pPr>
        <w:jc w:val="both"/>
        <w:rPr>
          <w:sz w:val="28"/>
          <w:szCs w:val="28"/>
        </w:rPr>
      </w:pPr>
      <w:r w:rsidRPr="00875EFB">
        <w:rPr>
          <w:sz w:val="28"/>
          <w:szCs w:val="28"/>
        </w:rPr>
        <w:t>8</w:t>
      </w:r>
      <w:r>
        <w:rPr>
          <w:sz w:val="28"/>
          <w:szCs w:val="28"/>
        </w:rPr>
        <w:t>.</w:t>
      </w:r>
      <w:r w:rsidRPr="00875EFB">
        <w:rPr>
          <w:sz w:val="28"/>
          <w:szCs w:val="28"/>
        </w:rPr>
        <w:t xml:space="preserve"> </w:t>
      </w:r>
      <w:r>
        <w:rPr>
          <w:sz w:val="28"/>
          <w:szCs w:val="28"/>
        </w:rPr>
        <w:t>Ü</w:t>
      </w:r>
      <w:r w:rsidRPr="00875EFB">
        <w:rPr>
          <w:sz w:val="28"/>
          <w:szCs w:val="28"/>
        </w:rPr>
        <w:t>rüne ait katalog sayfası ve numarası belirtil</w:t>
      </w:r>
      <w:r>
        <w:rPr>
          <w:sz w:val="28"/>
          <w:szCs w:val="28"/>
        </w:rPr>
        <w:t>melidir.</w:t>
      </w:r>
    </w:p>
    <w:p w14:paraId="23BF0137" w14:textId="6680EC67" w:rsidR="00A32A65" w:rsidRPr="00875EFB" w:rsidRDefault="00A32A65" w:rsidP="00A32A65">
      <w:pPr>
        <w:jc w:val="both"/>
        <w:rPr>
          <w:sz w:val="28"/>
          <w:szCs w:val="28"/>
        </w:rPr>
      </w:pPr>
      <w:r w:rsidRPr="00875EFB">
        <w:rPr>
          <w:sz w:val="28"/>
          <w:szCs w:val="28"/>
        </w:rPr>
        <w:t>9</w:t>
      </w:r>
      <w:r>
        <w:rPr>
          <w:sz w:val="28"/>
          <w:szCs w:val="28"/>
        </w:rPr>
        <w:t>.</w:t>
      </w:r>
      <w:r w:rsidRPr="00875EFB">
        <w:rPr>
          <w:sz w:val="28"/>
          <w:szCs w:val="28"/>
        </w:rPr>
        <w:t xml:space="preserve"> Teslim edilme tarihinden sonra, en az 1 yıl miyadlı olmalıdır</w:t>
      </w:r>
      <w:r>
        <w:rPr>
          <w:sz w:val="28"/>
          <w:szCs w:val="28"/>
        </w:rPr>
        <w:t>.</w:t>
      </w:r>
    </w:p>
    <w:p w14:paraId="66B530CE" w14:textId="5D0DACE1" w:rsidR="00A32A65" w:rsidRPr="00875EFB" w:rsidRDefault="00A32A65" w:rsidP="00A32A65">
      <w:pPr>
        <w:jc w:val="both"/>
        <w:rPr>
          <w:sz w:val="28"/>
          <w:szCs w:val="28"/>
        </w:rPr>
      </w:pPr>
      <w:r w:rsidRPr="00875EFB">
        <w:rPr>
          <w:sz w:val="28"/>
          <w:szCs w:val="28"/>
        </w:rPr>
        <w:t>10</w:t>
      </w:r>
      <w:r>
        <w:rPr>
          <w:sz w:val="28"/>
          <w:szCs w:val="28"/>
        </w:rPr>
        <w:t xml:space="preserve">. </w:t>
      </w:r>
      <w:r w:rsidRPr="00875EFB">
        <w:rPr>
          <w:sz w:val="28"/>
          <w:szCs w:val="28"/>
        </w:rPr>
        <w:t>Malzemelerin orijinal kutuları üzerinde isim, marka, raf ömrü gibi önemli özellikler açıkça belirtilmiş olmalıdır</w:t>
      </w:r>
      <w:r>
        <w:rPr>
          <w:sz w:val="28"/>
          <w:szCs w:val="28"/>
        </w:rPr>
        <w:t>.</w:t>
      </w:r>
    </w:p>
    <w:p w14:paraId="5F5F0C35" w14:textId="77777777" w:rsidR="00A32A65" w:rsidRDefault="00A32A65" w:rsidP="00A32A65">
      <w:pPr>
        <w:jc w:val="both"/>
        <w:rPr>
          <w:sz w:val="28"/>
          <w:szCs w:val="28"/>
        </w:rPr>
      </w:pPr>
      <w:r w:rsidRPr="00875EFB">
        <w:rPr>
          <w:sz w:val="28"/>
          <w:szCs w:val="28"/>
        </w:rPr>
        <w:lastRenderedPageBreak/>
        <w:t>1</w:t>
      </w:r>
      <w:r>
        <w:rPr>
          <w:sz w:val="28"/>
          <w:szCs w:val="28"/>
        </w:rPr>
        <w:t>1. Ürünün çalışmaması halinde firma tarafından aynı ürün tekrar gönderilmelidir.</w:t>
      </w:r>
    </w:p>
    <w:p w14:paraId="501E3629" w14:textId="5C643AA6" w:rsidR="00A32A65" w:rsidRDefault="00A32A65" w:rsidP="00A32A65">
      <w:pPr>
        <w:jc w:val="both"/>
        <w:rPr>
          <w:sz w:val="28"/>
          <w:szCs w:val="28"/>
        </w:rPr>
      </w:pPr>
    </w:p>
    <w:p w14:paraId="6205EC2E" w14:textId="67C36D01" w:rsidR="00A32A65" w:rsidRPr="00A32A65" w:rsidRDefault="00A32A65" w:rsidP="00A32A65">
      <w:pPr>
        <w:jc w:val="both"/>
        <w:rPr>
          <w:b/>
          <w:bCs/>
          <w:sz w:val="28"/>
          <w:szCs w:val="28"/>
        </w:rPr>
      </w:pPr>
      <w:r w:rsidRPr="00A32A65">
        <w:rPr>
          <w:b/>
          <w:bCs/>
          <w:sz w:val="28"/>
          <w:szCs w:val="28"/>
        </w:rPr>
        <w:t>DMSO (Dimetil Sülfoksit) Teknik Şartnamesi</w:t>
      </w:r>
    </w:p>
    <w:p w14:paraId="3B515A29" w14:textId="6AF6E470" w:rsidR="0042020A" w:rsidRPr="00585E2C" w:rsidRDefault="00A32A65" w:rsidP="0042020A">
      <w:pPr>
        <w:jc w:val="both"/>
        <w:rPr>
          <w:rFonts w:cstheme="minorHAnsi"/>
          <w:color w:val="000000"/>
          <w:sz w:val="28"/>
          <w:szCs w:val="28"/>
          <w:shd w:val="clear" w:color="auto" w:fill="FFFFFF"/>
        </w:rPr>
      </w:pPr>
      <w:r w:rsidRPr="00585E2C">
        <w:rPr>
          <w:rFonts w:cstheme="minorHAnsi"/>
          <w:sz w:val="28"/>
          <w:szCs w:val="28"/>
        </w:rPr>
        <w:t xml:space="preserve">1. Formülü </w:t>
      </w:r>
      <w:r w:rsidRPr="00585E2C">
        <w:rPr>
          <w:rFonts w:cstheme="minorHAnsi"/>
          <w:color w:val="000000"/>
          <w:sz w:val="28"/>
          <w:szCs w:val="28"/>
          <w:shd w:val="clear" w:color="auto" w:fill="FFFFFF"/>
        </w:rPr>
        <w:t>(CH</w:t>
      </w:r>
      <w:r w:rsidRPr="00585E2C">
        <w:rPr>
          <w:rFonts w:cstheme="minorHAnsi"/>
          <w:color w:val="000000"/>
          <w:sz w:val="28"/>
          <w:szCs w:val="28"/>
          <w:shd w:val="clear" w:color="auto" w:fill="FFFFFF"/>
          <w:vertAlign w:val="subscript"/>
        </w:rPr>
        <w:t>3</w:t>
      </w:r>
      <w:r w:rsidRPr="00585E2C">
        <w:rPr>
          <w:rFonts w:cstheme="minorHAnsi"/>
          <w:color w:val="000000"/>
          <w:sz w:val="28"/>
          <w:szCs w:val="28"/>
          <w:shd w:val="clear" w:color="auto" w:fill="FFFFFF"/>
        </w:rPr>
        <w:t>)</w:t>
      </w:r>
      <w:r w:rsidRPr="00585E2C">
        <w:rPr>
          <w:rFonts w:cstheme="minorHAnsi"/>
          <w:color w:val="000000"/>
          <w:sz w:val="28"/>
          <w:szCs w:val="28"/>
          <w:shd w:val="clear" w:color="auto" w:fill="FFFFFF"/>
          <w:vertAlign w:val="subscript"/>
        </w:rPr>
        <w:t>2</w:t>
      </w:r>
      <w:r w:rsidRPr="00585E2C">
        <w:rPr>
          <w:rFonts w:cstheme="minorHAnsi"/>
          <w:color w:val="000000"/>
          <w:sz w:val="28"/>
          <w:szCs w:val="28"/>
          <w:shd w:val="clear" w:color="auto" w:fill="FFFFFF"/>
        </w:rPr>
        <w:t>SO olmalıdır.</w:t>
      </w:r>
    </w:p>
    <w:p w14:paraId="14491B18" w14:textId="7A04AE35" w:rsidR="00A32A65" w:rsidRPr="00585E2C" w:rsidRDefault="00A32A65" w:rsidP="0042020A">
      <w:pPr>
        <w:jc w:val="both"/>
        <w:rPr>
          <w:rFonts w:cstheme="minorHAnsi"/>
          <w:sz w:val="28"/>
          <w:szCs w:val="28"/>
        </w:rPr>
      </w:pPr>
      <w:r w:rsidRPr="00585E2C">
        <w:rPr>
          <w:rFonts w:cstheme="minorHAnsi"/>
          <w:sz w:val="28"/>
          <w:szCs w:val="28"/>
        </w:rPr>
        <w:t xml:space="preserve">2. </w:t>
      </w:r>
      <w:r w:rsidR="00585E2C" w:rsidRPr="00585E2C">
        <w:rPr>
          <w:rFonts w:cstheme="minorHAnsi"/>
          <w:sz w:val="28"/>
          <w:szCs w:val="28"/>
        </w:rPr>
        <w:t>moleküler ağırlığı 78,13 olmalıdır.</w:t>
      </w:r>
    </w:p>
    <w:p w14:paraId="7DA188CD" w14:textId="0893705E" w:rsidR="00585E2C" w:rsidRPr="00585E2C" w:rsidRDefault="00585E2C" w:rsidP="00585E2C">
      <w:pPr>
        <w:pStyle w:val="NormalWeb"/>
        <w:rPr>
          <w:rFonts w:asciiTheme="minorHAnsi" w:hAnsiTheme="minorHAnsi" w:cstheme="minorHAnsi"/>
          <w:sz w:val="28"/>
          <w:szCs w:val="28"/>
        </w:rPr>
      </w:pPr>
      <w:r w:rsidRPr="00585E2C">
        <w:rPr>
          <w:rFonts w:asciiTheme="minorHAnsi" w:hAnsiTheme="minorHAnsi" w:cstheme="minorHAnsi"/>
          <w:sz w:val="28"/>
          <w:szCs w:val="28"/>
        </w:rPr>
        <w:t>3. En az %99,9 saflıkta olmalıdır.</w:t>
      </w:r>
    </w:p>
    <w:p w14:paraId="524FB8B8" w14:textId="035F3403" w:rsidR="00585E2C" w:rsidRPr="00585E2C" w:rsidRDefault="00585E2C" w:rsidP="00585E2C">
      <w:pPr>
        <w:pStyle w:val="NormalWeb"/>
        <w:rPr>
          <w:rFonts w:asciiTheme="minorHAnsi" w:hAnsiTheme="minorHAnsi" w:cstheme="minorHAnsi"/>
          <w:sz w:val="28"/>
          <w:szCs w:val="28"/>
        </w:rPr>
      </w:pPr>
      <w:r w:rsidRPr="00585E2C">
        <w:rPr>
          <w:rFonts w:asciiTheme="minorHAnsi" w:hAnsiTheme="minorHAnsi" w:cstheme="minorHAnsi"/>
          <w:sz w:val="28"/>
          <w:szCs w:val="28"/>
        </w:rPr>
        <w:t xml:space="preserve">4. DMSO steril ve filtrelenmiş olmalıdır. </w:t>
      </w:r>
    </w:p>
    <w:p w14:paraId="576E3FA9" w14:textId="6E72A86D" w:rsidR="00585E2C" w:rsidRPr="00585E2C" w:rsidRDefault="00585E2C" w:rsidP="00585E2C">
      <w:pPr>
        <w:pStyle w:val="NormalWeb"/>
        <w:rPr>
          <w:rFonts w:asciiTheme="minorHAnsi" w:hAnsiTheme="minorHAnsi" w:cstheme="minorHAnsi"/>
          <w:sz w:val="28"/>
          <w:szCs w:val="28"/>
        </w:rPr>
      </w:pPr>
      <w:r w:rsidRPr="00585E2C">
        <w:rPr>
          <w:rFonts w:asciiTheme="minorHAnsi" w:hAnsiTheme="minorHAnsi" w:cstheme="minorHAnsi"/>
          <w:sz w:val="28"/>
          <w:szCs w:val="28"/>
        </w:rPr>
        <w:t xml:space="preserve">5. Teklif verilecek ürünün kullanım miadı en az 3 yıl olmalıdır. </w:t>
      </w:r>
    </w:p>
    <w:p w14:paraId="3AFCB59B" w14:textId="302A024B" w:rsidR="0042020A" w:rsidRDefault="00585E2C" w:rsidP="0042020A">
      <w:pPr>
        <w:jc w:val="both"/>
        <w:rPr>
          <w:rFonts w:cstheme="minorHAnsi"/>
          <w:sz w:val="28"/>
          <w:szCs w:val="28"/>
        </w:rPr>
      </w:pPr>
      <w:r w:rsidRPr="00585E2C">
        <w:rPr>
          <w:rFonts w:cstheme="minorHAnsi"/>
          <w:sz w:val="28"/>
          <w:szCs w:val="28"/>
        </w:rPr>
        <w:t>6. Ürünün çalışmaması halinde firma tarafından aynı ürün tekrar gönderilmelidir.</w:t>
      </w:r>
    </w:p>
    <w:p w14:paraId="57235C83" w14:textId="77777777" w:rsidR="00347356" w:rsidRDefault="00347356" w:rsidP="0042020A">
      <w:pPr>
        <w:jc w:val="both"/>
        <w:rPr>
          <w:rFonts w:cstheme="minorHAnsi"/>
          <w:sz w:val="28"/>
          <w:szCs w:val="28"/>
        </w:rPr>
      </w:pPr>
    </w:p>
    <w:p w14:paraId="167A627B" w14:textId="36CFB93A" w:rsidR="00347356" w:rsidRDefault="00347356" w:rsidP="00347356">
      <w:pPr>
        <w:jc w:val="both"/>
        <w:rPr>
          <w:b/>
          <w:bCs/>
          <w:sz w:val="28"/>
          <w:szCs w:val="28"/>
        </w:rPr>
      </w:pPr>
      <w:r w:rsidRPr="00A141EC">
        <w:rPr>
          <w:b/>
          <w:bCs/>
          <w:sz w:val="28"/>
          <w:szCs w:val="28"/>
        </w:rPr>
        <w:t xml:space="preserve">Sample Buffer </w:t>
      </w:r>
      <w:r>
        <w:rPr>
          <w:b/>
          <w:bCs/>
          <w:sz w:val="28"/>
          <w:szCs w:val="28"/>
        </w:rPr>
        <w:t>(</w:t>
      </w:r>
      <w:r w:rsidRPr="00A141EC">
        <w:rPr>
          <w:b/>
          <w:bCs/>
          <w:sz w:val="28"/>
          <w:szCs w:val="28"/>
        </w:rPr>
        <w:t>Tampon Çözeltisi</w:t>
      </w:r>
      <w:r>
        <w:rPr>
          <w:b/>
          <w:bCs/>
          <w:sz w:val="28"/>
          <w:szCs w:val="28"/>
        </w:rPr>
        <w:t>)</w:t>
      </w:r>
      <w:r w:rsidRPr="00A141EC">
        <w:rPr>
          <w:b/>
          <w:bCs/>
          <w:sz w:val="28"/>
          <w:szCs w:val="28"/>
        </w:rPr>
        <w:t xml:space="preserve"> </w:t>
      </w:r>
      <w:r w:rsidR="00F72B03">
        <w:rPr>
          <w:b/>
          <w:bCs/>
          <w:sz w:val="28"/>
          <w:szCs w:val="28"/>
        </w:rPr>
        <w:t>5</w:t>
      </w:r>
      <w:r>
        <w:rPr>
          <w:b/>
          <w:bCs/>
          <w:sz w:val="28"/>
          <w:szCs w:val="28"/>
        </w:rPr>
        <w:t>X Teknik Şartnamesi</w:t>
      </w:r>
    </w:p>
    <w:p w14:paraId="31CE2EDB" w14:textId="186C68EF" w:rsidR="00347356" w:rsidRDefault="00347356" w:rsidP="00347356">
      <w:pPr>
        <w:jc w:val="both"/>
        <w:rPr>
          <w:sz w:val="28"/>
          <w:szCs w:val="28"/>
        </w:rPr>
      </w:pPr>
      <w:r w:rsidRPr="00A141EC">
        <w:rPr>
          <w:sz w:val="28"/>
          <w:szCs w:val="28"/>
        </w:rPr>
        <w:t>1</w:t>
      </w:r>
      <w:r>
        <w:rPr>
          <w:sz w:val="28"/>
          <w:szCs w:val="28"/>
        </w:rPr>
        <w:t xml:space="preserve">. </w:t>
      </w:r>
      <w:r w:rsidRPr="00347356">
        <w:rPr>
          <w:sz w:val="28"/>
          <w:szCs w:val="28"/>
        </w:rPr>
        <w:t>SDS-PAGE</w:t>
      </w:r>
      <w:r w:rsidRPr="00210A29">
        <w:rPr>
          <w:sz w:val="28"/>
          <w:szCs w:val="28"/>
        </w:rPr>
        <w:t xml:space="preserve"> çalışmalarına uygun olmalı</w:t>
      </w:r>
      <w:r w:rsidRPr="00347356">
        <w:rPr>
          <w:sz w:val="28"/>
          <w:szCs w:val="28"/>
        </w:rPr>
        <w:t>, Western Blot</w:t>
      </w:r>
      <w:r>
        <w:rPr>
          <w:sz w:val="28"/>
          <w:szCs w:val="28"/>
        </w:rPr>
        <w:t xml:space="preserve"> analizinde kullanılabilmelidir.</w:t>
      </w:r>
      <w:r w:rsidRPr="00210A29">
        <w:rPr>
          <w:sz w:val="28"/>
          <w:szCs w:val="28"/>
        </w:rPr>
        <w:t xml:space="preserve"> </w:t>
      </w:r>
    </w:p>
    <w:p w14:paraId="4DE84287" w14:textId="5BD5A862" w:rsidR="00347356" w:rsidRPr="00893456" w:rsidRDefault="00347356" w:rsidP="00347356">
      <w:pPr>
        <w:jc w:val="both"/>
        <w:rPr>
          <w:rFonts w:cstheme="minorHAnsi"/>
          <w:sz w:val="40"/>
          <w:szCs w:val="40"/>
          <w:shd w:val="clear" w:color="auto" w:fill="FFFFFF"/>
        </w:rPr>
      </w:pPr>
      <w:r w:rsidRPr="006E2FC4">
        <w:rPr>
          <w:color w:val="000000" w:themeColor="text1"/>
          <w:sz w:val="28"/>
          <w:szCs w:val="28"/>
        </w:rPr>
        <w:t>2</w:t>
      </w:r>
      <w:r>
        <w:rPr>
          <w:color w:val="000000" w:themeColor="text1"/>
          <w:sz w:val="28"/>
          <w:szCs w:val="28"/>
        </w:rPr>
        <w:t>.</w:t>
      </w:r>
      <w:r w:rsidRPr="006E2FC4">
        <w:rPr>
          <w:color w:val="000000" w:themeColor="text1"/>
          <w:sz w:val="28"/>
          <w:szCs w:val="28"/>
        </w:rPr>
        <w:t xml:space="preserve"> </w:t>
      </w:r>
      <w:r>
        <w:rPr>
          <w:rFonts w:cstheme="minorHAnsi"/>
          <w:color w:val="000000" w:themeColor="text1"/>
          <w:sz w:val="28"/>
          <w:szCs w:val="28"/>
          <w:shd w:val="clear" w:color="auto" w:fill="FFFFFF"/>
        </w:rPr>
        <w:t>Hazır örnek tampon çözeltisi olmalıdır, 1 paket teslim edilmelidir</w:t>
      </w:r>
      <w:r w:rsidR="00F72B03">
        <w:rPr>
          <w:rFonts w:cstheme="minorHAnsi"/>
          <w:color w:val="000000" w:themeColor="text1"/>
          <w:sz w:val="28"/>
          <w:szCs w:val="28"/>
          <w:shd w:val="clear" w:color="auto" w:fill="FFFFFF"/>
        </w:rPr>
        <w:t>.</w:t>
      </w:r>
    </w:p>
    <w:p w14:paraId="624D0D02" w14:textId="30B11C42" w:rsidR="00347356" w:rsidRDefault="00347356" w:rsidP="00347356">
      <w:pPr>
        <w:jc w:val="both"/>
        <w:rPr>
          <w:sz w:val="28"/>
          <w:szCs w:val="28"/>
        </w:rPr>
      </w:pPr>
      <w:r>
        <w:rPr>
          <w:sz w:val="28"/>
          <w:szCs w:val="28"/>
        </w:rPr>
        <w:t>3.</w:t>
      </w:r>
      <w:r w:rsidRPr="00210A29">
        <w:rPr>
          <w:sz w:val="28"/>
          <w:szCs w:val="28"/>
        </w:rPr>
        <w:t xml:space="preserve"> Miadı en az iki yıl olmalı</w:t>
      </w:r>
      <w:r>
        <w:rPr>
          <w:sz w:val="28"/>
          <w:szCs w:val="28"/>
        </w:rPr>
        <w:t xml:space="preserve"> ve ürün orijinal ambalajında olmalıdır.</w:t>
      </w:r>
    </w:p>
    <w:p w14:paraId="40F8E902" w14:textId="30D38425" w:rsidR="00347356" w:rsidRDefault="00347356" w:rsidP="00347356">
      <w:pPr>
        <w:jc w:val="both"/>
        <w:rPr>
          <w:sz w:val="28"/>
          <w:szCs w:val="28"/>
        </w:rPr>
      </w:pPr>
      <w:r>
        <w:rPr>
          <w:sz w:val="28"/>
          <w:szCs w:val="28"/>
        </w:rPr>
        <w:t>4. Uygun koşullarda teslimi sağlanmalıdır.</w:t>
      </w:r>
    </w:p>
    <w:p w14:paraId="7C8B508C" w14:textId="258A597F" w:rsidR="00347356" w:rsidRDefault="00347356" w:rsidP="00347356">
      <w:pPr>
        <w:jc w:val="both"/>
        <w:rPr>
          <w:rFonts w:cstheme="minorHAnsi"/>
          <w:sz w:val="28"/>
          <w:szCs w:val="28"/>
        </w:rPr>
      </w:pPr>
      <w:r>
        <w:rPr>
          <w:sz w:val="28"/>
          <w:szCs w:val="28"/>
        </w:rPr>
        <w:t xml:space="preserve">5. </w:t>
      </w:r>
      <w:r w:rsidRPr="00585E2C">
        <w:rPr>
          <w:rFonts w:cstheme="minorHAnsi"/>
          <w:sz w:val="28"/>
          <w:szCs w:val="28"/>
        </w:rPr>
        <w:t>Ürünün çalışmaması halinde firma tarafından aynı ürün tekrar gönderilmelidir.</w:t>
      </w:r>
    </w:p>
    <w:p w14:paraId="39C55AFB" w14:textId="77777777" w:rsidR="00347356" w:rsidRDefault="00347356" w:rsidP="00347356">
      <w:pPr>
        <w:jc w:val="both"/>
      </w:pPr>
    </w:p>
    <w:p w14:paraId="27B0C2BE" w14:textId="53BAB42D" w:rsidR="00347356" w:rsidRDefault="00347356" w:rsidP="00347356">
      <w:pPr>
        <w:jc w:val="both"/>
        <w:rPr>
          <w:b/>
          <w:bCs/>
          <w:sz w:val="28"/>
          <w:szCs w:val="28"/>
        </w:rPr>
      </w:pPr>
      <w:r w:rsidRPr="00210A29">
        <w:rPr>
          <w:b/>
          <w:bCs/>
          <w:sz w:val="28"/>
          <w:szCs w:val="28"/>
        </w:rPr>
        <w:t xml:space="preserve">Running Buffer </w:t>
      </w:r>
      <w:r>
        <w:rPr>
          <w:b/>
          <w:bCs/>
          <w:sz w:val="28"/>
          <w:szCs w:val="28"/>
        </w:rPr>
        <w:t>(</w:t>
      </w:r>
      <w:r w:rsidRPr="00210A29">
        <w:rPr>
          <w:b/>
          <w:bCs/>
          <w:sz w:val="28"/>
          <w:szCs w:val="28"/>
        </w:rPr>
        <w:t>Tampon</w:t>
      </w:r>
      <w:r>
        <w:rPr>
          <w:b/>
          <w:bCs/>
          <w:sz w:val="28"/>
          <w:szCs w:val="28"/>
        </w:rPr>
        <w:t xml:space="preserve"> Çözeltisi)</w:t>
      </w:r>
      <w:r w:rsidRPr="00210A29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(10X) Teknik Şartnamesi</w:t>
      </w:r>
    </w:p>
    <w:p w14:paraId="7EB0365F" w14:textId="77B0F1AC" w:rsidR="00347356" w:rsidRDefault="00347356" w:rsidP="00347356">
      <w:pPr>
        <w:jc w:val="both"/>
        <w:rPr>
          <w:sz w:val="28"/>
          <w:szCs w:val="28"/>
        </w:rPr>
      </w:pPr>
      <w:r w:rsidRPr="00A141EC">
        <w:rPr>
          <w:sz w:val="28"/>
          <w:szCs w:val="28"/>
        </w:rPr>
        <w:t>1</w:t>
      </w:r>
      <w:r>
        <w:rPr>
          <w:sz w:val="28"/>
          <w:szCs w:val="28"/>
        </w:rPr>
        <w:t xml:space="preserve">. </w:t>
      </w:r>
      <w:r w:rsidRPr="00347356">
        <w:rPr>
          <w:sz w:val="28"/>
          <w:szCs w:val="28"/>
        </w:rPr>
        <w:t>SDS-PAGE</w:t>
      </w:r>
      <w:r w:rsidRPr="00210A29">
        <w:rPr>
          <w:sz w:val="28"/>
          <w:szCs w:val="28"/>
        </w:rPr>
        <w:t xml:space="preserve"> çalışmalarına uygun olmalı</w:t>
      </w:r>
      <w:r>
        <w:rPr>
          <w:sz w:val="28"/>
          <w:szCs w:val="28"/>
        </w:rPr>
        <w:t xml:space="preserve">, </w:t>
      </w:r>
      <w:r w:rsidRPr="00347356">
        <w:rPr>
          <w:sz w:val="28"/>
          <w:szCs w:val="28"/>
        </w:rPr>
        <w:t>Western Blot</w:t>
      </w:r>
      <w:r>
        <w:rPr>
          <w:sz w:val="28"/>
          <w:szCs w:val="28"/>
        </w:rPr>
        <w:t xml:space="preserve"> analizinde kullanılabilmelidir. Hazır yürütme tampon çözeltisi olmalıdır.</w:t>
      </w:r>
    </w:p>
    <w:p w14:paraId="4922E341" w14:textId="21A4197B" w:rsidR="00347356" w:rsidRDefault="00347356" w:rsidP="00347356">
      <w:pPr>
        <w:jc w:val="both"/>
        <w:rPr>
          <w:rFonts w:cstheme="minorHAnsi"/>
          <w:color w:val="0D0D0D" w:themeColor="text1" w:themeTint="F2"/>
          <w:sz w:val="28"/>
          <w:szCs w:val="28"/>
          <w:shd w:val="clear" w:color="auto" w:fill="FFFFFF"/>
        </w:rPr>
      </w:pPr>
      <w:r>
        <w:rPr>
          <w:sz w:val="28"/>
          <w:szCs w:val="28"/>
        </w:rPr>
        <w:t xml:space="preserve">2. </w:t>
      </w:r>
      <w:r w:rsidRPr="008142AD">
        <w:rPr>
          <w:rFonts w:cstheme="minorHAnsi"/>
          <w:color w:val="0D0D0D" w:themeColor="text1" w:themeTint="F2"/>
          <w:sz w:val="28"/>
          <w:szCs w:val="28"/>
          <w:shd w:val="clear" w:color="auto" w:fill="FFFFFF"/>
        </w:rPr>
        <w:t>1X form</w:t>
      </w:r>
      <w:r>
        <w:rPr>
          <w:rFonts w:cstheme="minorHAnsi"/>
          <w:color w:val="0D0D0D" w:themeColor="text1" w:themeTint="F2"/>
          <w:sz w:val="28"/>
          <w:szCs w:val="28"/>
          <w:shd w:val="clear" w:color="auto" w:fill="FFFFFF"/>
        </w:rPr>
        <w:t>ülasyonu</w:t>
      </w:r>
      <w:r w:rsidRPr="008142AD">
        <w:rPr>
          <w:rFonts w:cstheme="minorHAnsi"/>
          <w:color w:val="0D0D0D" w:themeColor="text1" w:themeTint="F2"/>
          <w:sz w:val="28"/>
          <w:szCs w:val="28"/>
          <w:shd w:val="clear" w:color="auto" w:fill="FFFFFF"/>
        </w:rPr>
        <w:t>: 25 mM Tris, 192 mM Glycine, 0.1% SDS, pH 8.3</w:t>
      </w:r>
      <w:r>
        <w:rPr>
          <w:rFonts w:cstheme="minorHAnsi"/>
          <w:color w:val="0D0D0D" w:themeColor="text1" w:themeTint="F2"/>
          <w:sz w:val="28"/>
          <w:szCs w:val="28"/>
          <w:shd w:val="clear" w:color="auto" w:fill="FFFFFF"/>
        </w:rPr>
        <w:t xml:space="preserve"> olmak üzere, </w:t>
      </w:r>
      <w:r w:rsidRPr="008142AD">
        <w:rPr>
          <w:rFonts w:cstheme="minorHAnsi"/>
          <w:color w:val="0D0D0D" w:themeColor="text1" w:themeTint="F2"/>
          <w:sz w:val="28"/>
          <w:szCs w:val="28"/>
          <w:shd w:val="clear" w:color="auto" w:fill="FFFFFF"/>
        </w:rPr>
        <w:t>(10X)</w:t>
      </w:r>
      <w:r>
        <w:rPr>
          <w:rFonts w:cstheme="minorHAnsi"/>
          <w:color w:val="0D0D0D" w:themeColor="text1" w:themeTint="F2"/>
          <w:sz w:val="28"/>
          <w:szCs w:val="28"/>
          <w:shd w:val="clear" w:color="auto" w:fill="FFFFFF"/>
        </w:rPr>
        <w:t xml:space="preserve"> konsantrasyonda </w:t>
      </w:r>
      <w:r w:rsidRPr="008142AD">
        <w:rPr>
          <w:rFonts w:cstheme="minorHAnsi"/>
          <w:color w:val="0D0D0D" w:themeColor="text1" w:themeTint="F2"/>
          <w:sz w:val="28"/>
          <w:szCs w:val="28"/>
          <w:shd w:val="clear" w:color="auto" w:fill="FFFFFF"/>
        </w:rPr>
        <w:t xml:space="preserve">Running Buffer </w:t>
      </w:r>
      <w:r>
        <w:rPr>
          <w:rFonts w:cstheme="minorHAnsi"/>
          <w:color w:val="0D0D0D" w:themeColor="text1" w:themeTint="F2"/>
          <w:sz w:val="28"/>
          <w:szCs w:val="28"/>
          <w:shd w:val="clear" w:color="auto" w:fill="FFFFFF"/>
        </w:rPr>
        <w:t>olmalıdır.</w:t>
      </w:r>
    </w:p>
    <w:p w14:paraId="5A75217C" w14:textId="4EC5EE85" w:rsidR="00347356" w:rsidRDefault="00347356" w:rsidP="00347356">
      <w:pPr>
        <w:jc w:val="both"/>
        <w:rPr>
          <w:sz w:val="28"/>
          <w:szCs w:val="28"/>
        </w:rPr>
      </w:pPr>
      <w:r>
        <w:rPr>
          <w:rFonts w:cstheme="minorHAnsi"/>
          <w:color w:val="333333"/>
          <w:sz w:val="28"/>
          <w:szCs w:val="28"/>
          <w:shd w:val="clear" w:color="auto" w:fill="FFFFFF"/>
        </w:rPr>
        <w:t xml:space="preserve">3. </w:t>
      </w:r>
      <w:r w:rsidRPr="00210A29">
        <w:rPr>
          <w:sz w:val="28"/>
          <w:szCs w:val="28"/>
        </w:rPr>
        <w:t>Miadı en az iki yıl olmalıdır</w:t>
      </w:r>
      <w:r>
        <w:rPr>
          <w:sz w:val="28"/>
          <w:szCs w:val="28"/>
        </w:rPr>
        <w:t>.</w:t>
      </w:r>
      <w:r w:rsidRPr="00210A29">
        <w:rPr>
          <w:sz w:val="28"/>
          <w:szCs w:val="28"/>
        </w:rPr>
        <w:t xml:space="preserve"> </w:t>
      </w:r>
    </w:p>
    <w:p w14:paraId="5A9268F6" w14:textId="5F143E59" w:rsidR="00347356" w:rsidRDefault="00347356" w:rsidP="00347356">
      <w:pPr>
        <w:jc w:val="both"/>
        <w:rPr>
          <w:sz w:val="28"/>
          <w:szCs w:val="28"/>
        </w:rPr>
      </w:pPr>
      <w:r>
        <w:rPr>
          <w:sz w:val="28"/>
          <w:szCs w:val="28"/>
        </w:rPr>
        <w:t>4. Ürün 1 Litre hacminde ve orijinal ambalajında olmalıdır.</w:t>
      </w:r>
    </w:p>
    <w:p w14:paraId="3DD19A2E" w14:textId="35B9F59C" w:rsidR="00347356" w:rsidRDefault="00347356" w:rsidP="00347356">
      <w:pPr>
        <w:jc w:val="both"/>
        <w:rPr>
          <w:sz w:val="28"/>
          <w:szCs w:val="28"/>
        </w:rPr>
      </w:pPr>
      <w:r>
        <w:rPr>
          <w:sz w:val="28"/>
          <w:szCs w:val="28"/>
        </w:rPr>
        <w:t>5. Uygun koşullarda teslimi sağlanmalıdır.</w:t>
      </w:r>
    </w:p>
    <w:p w14:paraId="7D748165" w14:textId="77777777" w:rsidR="00347356" w:rsidRDefault="00347356" w:rsidP="00347356">
      <w:pPr>
        <w:jc w:val="both"/>
        <w:rPr>
          <w:rFonts w:cstheme="minorHAnsi"/>
          <w:sz w:val="28"/>
          <w:szCs w:val="28"/>
        </w:rPr>
      </w:pPr>
      <w:r>
        <w:rPr>
          <w:sz w:val="28"/>
          <w:szCs w:val="28"/>
        </w:rPr>
        <w:lastRenderedPageBreak/>
        <w:t xml:space="preserve">6. </w:t>
      </w:r>
      <w:r w:rsidRPr="00585E2C">
        <w:rPr>
          <w:rFonts w:cstheme="minorHAnsi"/>
          <w:sz w:val="28"/>
          <w:szCs w:val="28"/>
        </w:rPr>
        <w:t>Ürünün çalışmaması halinde firma tarafından aynı ürün tekrar gönderilmelidir.</w:t>
      </w:r>
    </w:p>
    <w:p w14:paraId="2DDA58CF" w14:textId="77777777" w:rsidR="00347356" w:rsidRDefault="00347356" w:rsidP="00347356">
      <w:pPr>
        <w:jc w:val="both"/>
        <w:rPr>
          <w:rFonts w:cstheme="minorHAnsi"/>
          <w:b/>
          <w:bCs/>
          <w:sz w:val="28"/>
          <w:szCs w:val="28"/>
        </w:rPr>
      </w:pPr>
    </w:p>
    <w:p w14:paraId="37E47557" w14:textId="18200EC5" w:rsidR="00347356" w:rsidRDefault="00347356" w:rsidP="00347356">
      <w:pPr>
        <w:jc w:val="both"/>
        <w:rPr>
          <w:rFonts w:cstheme="minorHAnsi"/>
          <w:b/>
          <w:bCs/>
          <w:sz w:val="28"/>
          <w:szCs w:val="28"/>
        </w:rPr>
      </w:pPr>
      <w:r>
        <w:rPr>
          <w:rFonts w:cstheme="minorHAnsi"/>
          <w:b/>
          <w:bCs/>
          <w:sz w:val="28"/>
          <w:szCs w:val="28"/>
        </w:rPr>
        <w:t>Tris-Glysine Transfer Buffer (10X) Teknik Şartnamesi</w:t>
      </w:r>
    </w:p>
    <w:p w14:paraId="244B6BD4" w14:textId="0497BC02" w:rsidR="00347356" w:rsidRDefault="00347356" w:rsidP="00347356">
      <w:pPr>
        <w:jc w:val="both"/>
        <w:rPr>
          <w:sz w:val="28"/>
          <w:szCs w:val="28"/>
        </w:rPr>
      </w:pPr>
      <w:r>
        <w:rPr>
          <w:rFonts w:cstheme="minorHAnsi"/>
          <w:sz w:val="28"/>
          <w:szCs w:val="28"/>
        </w:rPr>
        <w:t>1.</w:t>
      </w:r>
      <w:r>
        <w:rPr>
          <w:sz w:val="28"/>
          <w:szCs w:val="28"/>
        </w:rPr>
        <w:t xml:space="preserve"> </w:t>
      </w:r>
      <w:r w:rsidRPr="00347356">
        <w:rPr>
          <w:sz w:val="28"/>
          <w:szCs w:val="28"/>
        </w:rPr>
        <w:t>SDS-PAGE</w:t>
      </w:r>
      <w:r w:rsidRPr="00210A29">
        <w:rPr>
          <w:sz w:val="28"/>
          <w:szCs w:val="28"/>
        </w:rPr>
        <w:t xml:space="preserve"> çalışmalarına uygun olmalı</w:t>
      </w:r>
      <w:r>
        <w:rPr>
          <w:sz w:val="28"/>
          <w:szCs w:val="28"/>
        </w:rPr>
        <w:t xml:space="preserve">, </w:t>
      </w:r>
      <w:r w:rsidRPr="00347356">
        <w:rPr>
          <w:sz w:val="28"/>
          <w:szCs w:val="28"/>
        </w:rPr>
        <w:t>Western Blot</w:t>
      </w:r>
      <w:r>
        <w:rPr>
          <w:sz w:val="28"/>
          <w:szCs w:val="28"/>
        </w:rPr>
        <w:t xml:space="preserve"> analizinde kullanılabilmelidir.</w:t>
      </w:r>
    </w:p>
    <w:p w14:paraId="7C74637A" w14:textId="42C1CCCB" w:rsidR="00347356" w:rsidRDefault="00347356" w:rsidP="00347356">
      <w:pPr>
        <w:jc w:val="both"/>
        <w:rPr>
          <w:rFonts w:cstheme="minorHAnsi"/>
          <w:color w:val="0D0D0D" w:themeColor="text1" w:themeTint="F2"/>
          <w:sz w:val="28"/>
          <w:szCs w:val="28"/>
          <w:shd w:val="clear" w:color="auto" w:fill="FFFFFF"/>
        </w:rPr>
      </w:pPr>
      <w:r>
        <w:rPr>
          <w:rFonts w:cstheme="minorHAnsi"/>
          <w:color w:val="0D0D0D" w:themeColor="text1" w:themeTint="F2"/>
          <w:sz w:val="28"/>
          <w:szCs w:val="28"/>
          <w:shd w:val="clear" w:color="auto" w:fill="FFFFFF"/>
        </w:rPr>
        <w:t xml:space="preserve">2. </w:t>
      </w:r>
      <w:r w:rsidRPr="00300E46">
        <w:rPr>
          <w:rFonts w:cstheme="minorHAnsi"/>
          <w:color w:val="0D0D0D" w:themeColor="text1" w:themeTint="F2"/>
          <w:sz w:val="28"/>
          <w:szCs w:val="28"/>
          <w:shd w:val="clear" w:color="auto" w:fill="FFFFFF"/>
        </w:rPr>
        <w:t>1X Formulation: 25 mM Tris, 192 mM Glycine, 20% (v/v) methanol, pH ~8.3</w:t>
      </w:r>
      <w:r>
        <w:rPr>
          <w:rFonts w:cstheme="minorHAnsi"/>
          <w:color w:val="0D0D0D" w:themeColor="text1" w:themeTint="F2"/>
          <w:sz w:val="28"/>
          <w:szCs w:val="28"/>
          <w:shd w:val="clear" w:color="auto" w:fill="FFFFFF"/>
        </w:rPr>
        <w:t>, olmak üzere 10X olmalıdır.</w:t>
      </w:r>
    </w:p>
    <w:p w14:paraId="181939C2" w14:textId="1917DB12" w:rsidR="00347356" w:rsidRDefault="00347356" w:rsidP="00347356">
      <w:pPr>
        <w:jc w:val="both"/>
        <w:rPr>
          <w:sz w:val="28"/>
          <w:szCs w:val="28"/>
        </w:rPr>
      </w:pPr>
      <w:r>
        <w:rPr>
          <w:rFonts w:cstheme="minorHAnsi"/>
          <w:color w:val="333333"/>
          <w:sz w:val="28"/>
          <w:szCs w:val="28"/>
          <w:shd w:val="clear" w:color="auto" w:fill="FFFFFF"/>
        </w:rPr>
        <w:t xml:space="preserve">3. </w:t>
      </w:r>
      <w:r w:rsidRPr="00210A29">
        <w:rPr>
          <w:sz w:val="28"/>
          <w:szCs w:val="28"/>
        </w:rPr>
        <w:t xml:space="preserve">Miadı en az iki yıl olmalıdır </w:t>
      </w:r>
      <w:r>
        <w:rPr>
          <w:sz w:val="28"/>
          <w:szCs w:val="28"/>
        </w:rPr>
        <w:t>.</w:t>
      </w:r>
    </w:p>
    <w:p w14:paraId="1AC97376" w14:textId="6FCE79A1" w:rsidR="00347356" w:rsidRDefault="00347356" w:rsidP="00347356">
      <w:pPr>
        <w:jc w:val="both"/>
        <w:rPr>
          <w:sz w:val="28"/>
          <w:szCs w:val="28"/>
        </w:rPr>
      </w:pPr>
      <w:r>
        <w:rPr>
          <w:sz w:val="28"/>
          <w:szCs w:val="28"/>
        </w:rPr>
        <w:t>4. Uygun koşullarda teslimi sağlanmalıdır.</w:t>
      </w:r>
    </w:p>
    <w:p w14:paraId="270512B3" w14:textId="08F6A200" w:rsidR="00347356" w:rsidRDefault="00347356" w:rsidP="00347356">
      <w:pPr>
        <w:jc w:val="both"/>
        <w:rPr>
          <w:rFonts w:cstheme="minorHAnsi"/>
          <w:sz w:val="28"/>
          <w:szCs w:val="28"/>
        </w:rPr>
      </w:pPr>
      <w:r>
        <w:rPr>
          <w:sz w:val="28"/>
          <w:szCs w:val="28"/>
        </w:rPr>
        <w:t xml:space="preserve">5. </w:t>
      </w:r>
      <w:r w:rsidRPr="00585E2C">
        <w:rPr>
          <w:rFonts w:cstheme="minorHAnsi"/>
          <w:sz w:val="28"/>
          <w:szCs w:val="28"/>
        </w:rPr>
        <w:t>Ürünün çalışmaması halinde firma tarafından aynı ürün tekrar gönderilmelidir.</w:t>
      </w:r>
    </w:p>
    <w:p w14:paraId="34CFE940" w14:textId="77777777" w:rsidR="004B112B" w:rsidRDefault="004B112B" w:rsidP="00347356">
      <w:pPr>
        <w:jc w:val="both"/>
        <w:rPr>
          <w:rFonts w:cstheme="minorHAnsi"/>
          <w:b/>
          <w:bCs/>
          <w:sz w:val="28"/>
          <w:szCs w:val="28"/>
        </w:rPr>
      </w:pPr>
    </w:p>
    <w:p w14:paraId="2C8DBB64" w14:textId="7528AF09" w:rsidR="00347356" w:rsidRDefault="00347356" w:rsidP="00347356">
      <w:pPr>
        <w:jc w:val="both"/>
        <w:rPr>
          <w:rFonts w:cstheme="minorHAnsi"/>
          <w:b/>
          <w:bCs/>
          <w:sz w:val="28"/>
          <w:szCs w:val="28"/>
        </w:rPr>
      </w:pPr>
      <w:r w:rsidRPr="008142AD">
        <w:rPr>
          <w:rFonts w:cstheme="minorHAnsi"/>
          <w:b/>
          <w:bCs/>
          <w:sz w:val="28"/>
          <w:szCs w:val="28"/>
        </w:rPr>
        <w:t>TBS-T Buffer Tampon Çözeltisi</w:t>
      </w:r>
      <w:r>
        <w:rPr>
          <w:rFonts w:cstheme="minorHAnsi"/>
          <w:b/>
          <w:bCs/>
          <w:sz w:val="28"/>
          <w:szCs w:val="28"/>
        </w:rPr>
        <w:t xml:space="preserve"> (10X) Teknik Şartnamesi</w:t>
      </w:r>
    </w:p>
    <w:p w14:paraId="37EC2412" w14:textId="69FE921F" w:rsidR="00347356" w:rsidRDefault="00347356" w:rsidP="00347356">
      <w:pPr>
        <w:jc w:val="both"/>
        <w:rPr>
          <w:sz w:val="28"/>
          <w:szCs w:val="28"/>
        </w:rPr>
      </w:pPr>
      <w:r>
        <w:rPr>
          <w:rFonts w:cstheme="minorHAnsi"/>
          <w:sz w:val="28"/>
          <w:szCs w:val="28"/>
        </w:rPr>
        <w:t xml:space="preserve">1. </w:t>
      </w:r>
      <w:r w:rsidRPr="00347356">
        <w:rPr>
          <w:sz w:val="28"/>
          <w:szCs w:val="28"/>
        </w:rPr>
        <w:t>SDS-PAGE</w:t>
      </w:r>
      <w:r w:rsidRPr="00210A29">
        <w:rPr>
          <w:sz w:val="28"/>
          <w:szCs w:val="28"/>
        </w:rPr>
        <w:t xml:space="preserve"> çalışmalarına uygun olmalı</w:t>
      </w:r>
      <w:r>
        <w:rPr>
          <w:sz w:val="28"/>
          <w:szCs w:val="28"/>
        </w:rPr>
        <w:t xml:space="preserve">, </w:t>
      </w:r>
      <w:r w:rsidRPr="00347356">
        <w:rPr>
          <w:sz w:val="28"/>
          <w:szCs w:val="28"/>
        </w:rPr>
        <w:t>Western Blot</w:t>
      </w:r>
      <w:r>
        <w:rPr>
          <w:sz w:val="28"/>
          <w:szCs w:val="28"/>
        </w:rPr>
        <w:t xml:space="preserve"> analizinde kullanılabilmelidir</w:t>
      </w:r>
    </w:p>
    <w:p w14:paraId="7930A3F9" w14:textId="27B8D984" w:rsidR="00347356" w:rsidRDefault="00347356" w:rsidP="00347356">
      <w:pPr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2.</w:t>
      </w:r>
      <w:r>
        <w:rPr>
          <w:rFonts w:ascii="Helvetica" w:hAnsi="Helvetica"/>
          <w:color w:val="333333"/>
          <w:sz w:val="21"/>
          <w:szCs w:val="21"/>
          <w:shd w:val="clear" w:color="auto" w:fill="FFFFFF"/>
        </w:rPr>
        <w:t xml:space="preserve"> </w:t>
      </w:r>
      <w:r w:rsidRPr="00300E46">
        <w:rPr>
          <w:rFonts w:cstheme="minorHAnsi"/>
          <w:color w:val="0D0D0D" w:themeColor="text1" w:themeTint="F2"/>
          <w:sz w:val="28"/>
          <w:szCs w:val="28"/>
          <w:shd w:val="clear" w:color="auto" w:fill="FFFFFF"/>
        </w:rPr>
        <w:t>1X Formulation: 137 mM Sodium Chloride, 20 mM Tris, 0.1% Tween-20. Supplied at pH 7.6</w:t>
      </w:r>
      <w:r>
        <w:rPr>
          <w:rFonts w:cstheme="minorHAnsi"/>
          <w:color w:val="0D0D0D" w:themeColor="text1" w:themeTint="F2"/>
          <w:sz w:val="28"/>
          <w:szCs w:val="28"/>
          <w:shd w:val="clear" w:color="auto" w:fill="FFFFFF"/>
        </w:rPr>
        <w:t xml:space="preserve"> olmak üzere </w:t>
      </w:r>
      <w:r>
        <w:rPr>
          <w:rFonts w:cstheme="minorHAnsi"/>
          <w:sz w:val="28"/>
          <w:szCs w:val="28"/>
        </w:rPr>
        <w:t xml:space="preserve">Tris Buffered Salin </w:t>
      </w:r>
      <w:r w:rsidRPr="00347356">
        <w:rPr>
          <w:rFonts w:cstheme="minorHAnsi"/>
          <w:sz w:val="28"/>
          <w:szCs w:val="28"/>
        </w:rPr>
        <w:t>with Tween 20</w:t>
      </w:r>
      <w:r>
        <w:rPr>
          <w:rFonts w:cstheme="minorHAnsi"/>
          <w:sz w:val="28"/>
          <w:szCs w:val="28"/>
        </w:rPr>
        <w:t xml:space="preserve"> (TBST </w:t>
      </w:r>
      <w:r w:rsidRPr="00347356">
        <w:rPr>
          <w:rFonts w:cstheme="minorHAnsi"/>
          <w:sz w:val="28"/>
          <w:szCs w:val="28"/>
        </w:rPr>
        <w:t>10X)</w:t>
      </w:r>
      <w:r>
        <w:rPr>
          <w:rFonts w:cstheme="minorHAnsi"/>
          <w:sz w:val="28"/>
          <w:szCs w:val="28"/>
        </w:rPr>
        <w:t xml:space="preserve"> olmalıdır.</w:t>
      </w:r>
    </w:p>
    <w:p w14:paraId="5A0F74B4" w14:textId="5B579188" w:rsidR="00347356" w:rsidRDefault="00347356" w:rsidP="00347356">
      <w:pPr>
        <w:jc w:val="both"/>
        <w:rPr>
          <w:sz w:val="28"/>
          <w:szCs w:val="28"/>
        </w:rPr>
      </w:pPr>
      <w:r>
        <w:rPr>
          <w:rFonts w:cstheme="minorHAnsi"/>
          <w:color w:val="333333"/>
          <w:sz w:val="28"/>
          <w:szCs w:val="28"/>
          <w:shd w:val="clear" w:color="auto" w:fill="FFFFFF"/>
        </w:rPr>
        <w:t xml:space="preserve">3. </w:t>
      </w:r>
      <w:r w:rsidRPr="00210A29">
        <w:rPr>
          <w:sz w:val="28"/>
          <w:szCs w:val="28"/>
        </w:rPr>
        <w:t>Miadı en az iki yıl olmalıdır</w:t>
      </w:r>
      <w:r>
        <w:rPr>
          <w:sz w:val="28"/>
          <w:szCs w:val="28"/>
        </w:rPr>
        <w:t>.</w:t>
      </w:r>
      <w:r w:rsidRPr="00210A29">
        <w:rPr>
          <w:sz w:val="28"/>
          <w:szCs w:val="28"/>
        </w:rPr>
        <w:t xml:space="preserve"> </w:t>
      </w:r>
    </w:p>
    <w:p w14:paraId="1DFCF0F0" w14:textId="73C972C2" w:rsidR="00347356" w:rsidRPr="00210A29" w:rsidRDefault="00347356" w:rsidP="00347356">
      <w:pPr>
        <w:jc w:val="both"/>
        <w:rPr>
          <w:sz w:val="28"/>
          <w:szCs w:val="28"/>
        </w:rPr>
      </w:pPr>
      <w:r>
        <w:rPr>
          <w:sz w:val="28"/>
          <w:szCs w:val="28"/>
        </w:rPr>
        <w:t>4. Uygun koşullarda teslimi sağlanmalıdır.</w:t>
      </w:r>
    </w:p>
    <w:p w14:paraId="39916A38" w14:textId="69B7A236" w:rsidR="00347356" w:rsidRDefault="00347356" w:rsidP="00347356">
      <w:pPr>
        <w:jc w:val="both"/>
        <w:rPr>
          <w:rFonts w:cstheme="minorHAnsi"/>
          <w:sz w:val="28"/>
          <w:szCs w:val="28"/>
        </w:rPr>
      </w:pPr>
      <w:r>
        <w:rPr>
          <w:sz w:val="28"/>
          <w:szCs w:val="28"/>
        </w:rPr>
        <w:t xml:space="preserve">5. </w:t>
      </w:r>
      <w:r w:rsidRPr="00585E2C">
        <w:rPr>
          <w:rFonts w:cstheme="minorHAnsi"/>
          <w:sz w:val="28"/>
          <w:szCs w:val="28"/>
        </w:rPr>
        <w:t>Ürünün çalışmaması halinde firma tarafından aynı ürün tekrar gönderilmelidir.</w:t>
      </w:r>
    </w:p>
    <w:p w14:paraId="10E37A63" w14:textId="1AA4CA3A" w:rsidR="00347356" w:rsidRDefault="00347356" w:rsidP="00347356">
      <w:pPr>
        <w:jc w:val="both"/>
        <w:rPr>
          <w:sz w:val="28"/>
          <w:szCs w:val="28"/>
        </w:rPr>
      </w:pPr>
    </w:p>
    <w:p w14:paraId="22AC32F8" w14:textId="66484EF5" w:rsidR="00120E96" w:rsidRDefault="00120E96" w:rsidP="00120E96">
      <w:pPr>
        <w:jc w:val="both"/>
        <w:rPr>
          <w:b/>
          <w:bCs/>
          <w:sz w:val="28"/>
          <w:szCs w:val="28"/>
        </w:rPr>
      </w:pPr>
      <w:r w:rsidRPr="00B35855">
        <w:rPr>
          <w:b/>
          <w:bCs/>
          <w:sz w:val="28"/>
          <w:szCs w:val="28"/>
        </w:rPr>
        <w:t>BCA Protein Assay Kit</w:t>
      </w:r>
      <w:r>
        <w:rPr>
          <w:b/>
          <w:bCs/>
          <w:sz w:val="28"/>
          <w:szCs w:val="28"/>
        </w:rPr>
        <w:t xml:space="preserve"> </w:t>
      </w:r>
      <w:r w:rsidRPr="00B35855">
        <w:rPr>
          <w:b/>
          <w:bCs/>
          <w:sz w:val="28"/>
          <w:szCs w:val="28"/>
        </w:rPr>
        <w:t xml:space="preserve">Teknik Şartnamesi </w:t>
      </w:r>
    </w:p>
    <w:p w14:paraId="0D3F05CA" w14:textId="03D2FABB" w:rsidR="00120E96" w:rsidRPr="00B35855" w:rsidRDefault="00120E96" w:rsidP="00120E96">
      <w:pPr>
        <w:jc w:val="both"/>
        <w:rPr>
          <w:sz w:val="28"/>
          <w:szCs w:val="28"/>
        </w:rPr>
      </w:pPr>
      <w:r w:rsidRPr="00B35855">
        <w:rPr>
          <w:sz w:val="28"/>
          <w:szCs w:val="28"/>
        </w:rPr>
        <w:t>1</w:t>
      </w:r>
      <w:r w:rsidR="00D45539">
        <w:rPr>
          <w:sz w:val="28"/>
          <w:szCs w:val="28"/>
        </w:rPr>
        <w:t>.</w:t>
      </w:r>
      <w:r w:rsidRPr="00B35855">
        <w:rPr>
          <w:sz w:val="28"/>
          <w:szCs w:val="28"/>
        </w:rPr>
        <w:t xml:space="preserve"> Ürün 500 ml x 2 </w:t>
      </w:r>
      <w:r w:rsidR="00D45539">
        <w:rPr>
          <w:sz w:val="28"/>
          <w:szCs w:val="28"/>
        </w:rPr>
        <w:t>şeklinde olmalıdır.</w:t>
      </w:r>
    </w:p>
    <w:p w14:paraId="45CDCE47" w14:textId="4CE3D4D6" w:rsidR="00120E96" w:rsidRPr="00B35855" w:rsidRDefault="00120E96" w:rsidP="00120E96">
      <w:pPr>
        <w:jc w:val="both"/>
        <w:rPr>
          <w:sz w:val="28"/>
          <w:szCs w:val="28"/>
        </w:rPr>
      </w:pPr>
      <w:r w:rsidRPr="00B35855">
        <w:rPr>
          <w:sz w:val="28"/>
          <w:szCs w:val="28"/>
        </w:rPr>
        <w:t>2</w:t>
      </w:r>
      <w:r w:rsidR="00D45539">
        <w:rPr>
          <w:sz w:val="28"/>
          <w:szCs w:val="28"/>
        </w:rPr>
        <w:t>.</w:t>
      </w:r>
      <w:r w:rsidRPr="00B35855">
        <w:rPr>
          <w:sz w:val="28"/>
          <w:szCs w:val="28"/>
        </w:rPr>
        <w:t xml:space="preserve"> Kolorimetrik olmalı oda ısında muhafaza edilmelidir. </w:t>
      </w:r>
    </w:p>
    <w:p w14:paraId="036F66F8" w14:textId="33C2358B" w:rsidR="00120E96" w:rsidRPr="00B35855" w:rsidRDefault="00120E96" w:rsidP="00120E96">
      <w:pPr>
        <w:jc w:val="both"/>
        <w:rPr>
          <w:sz w:val="28"/>
          <w:szCs w:val="28"/>
        </w:rPr>
      </w:pPr>
      <w:r w:rsidRPr="00B35855">
        <w:rPr>
          <w:sz w:val="28"/>
          <w:szCs w:val="28"/>
        </w:rPr>
        <w:t>3</w:t>
      </w:r>
      <w:r w:rsidR="00D45539">
        <w:rPr>
          <w:sz w:val="28"/>
          <w:szCs w:val="28"/>
        </w:rPr>
        <w:t>.</w:t>
      </w:r>
      <w:r w:rsidRPr="00B35855">
        <w:rPr>
          <w:sz w:val="28"/>
          <w:szCs w:val="28"/>
        </w:rPr>
        <w:t xml:space="preserve"> BCA reagent A, BCA reagent B ve Albumin standart içermelidir</w:t>
      </w:r>
      <w:r w:rsidR="00D45539">
        <w:rPr>
          <w:sz w:val="28"/>
          <w:szCs w:val="28"/>
        </w:rPr>
        <w:t>.</w:t>
      </w:r>
      <w:r w:rsidRPr="00B35855">
        <w:rPr>
          <w:sz w:val="28"/>
          <w:szCs w:val="28"/>
        </w:rPr>
        <w:t xml:space="preserve"> </w:t>
      </w:r>
    </w:p>
    <w:p w14:paraId="63CDDE28" w14:textId="51D222C9" w:rsidR="00120E96" w:rsidRPr="00B35855" w:rsidRDefault="00120E96" w:rsidP="00120E96">
      <w:pPr>
        <w:jc w:val="both"/>
        <w:rPr>
          <w:sz w:val="28"/>
          <w:szCs w:val="28"/>
        </w:rPr>
      </w:pPr>
      <w:r w:rsidRPr="00B35855">
        <w:rPr>
          <w:sz w:val="28"/>
          <w:szCs w:val="28"/>
        </w:rPr>
        <w:t>4</w:t>
      </w:r>
      <w:r w:rsidR="00D45539">
        <w:rPr>
          <w:sz w:val="28"/>
          <w:szCs w:val="28"/>
        </w:rPr>
        <w:t>.</w:t>
      </w:r>
      <w:r w:rsidRPr="00B35855">
        <w:rPr>
          <w:sz w:val="28"/>
          <w:szCs w:val="28"/>
        </w:rPr>
        <w:t xml:space="preserve"> Protein ölçüm kitinin çalışmaması durumunda (deney sürecinde gerekli yerlerde renk değişimlerinin gözlenmemesi gibi) firma tarafından ücretsiz olarak yeni kit temini yapılmalıdır</w:t>
      </w:r>
      <w:r w:rsidR="00D45539">
        <w:rPr>
          <w:sz w:val="28"/>
          <w:szCs w:val="28"/>
        </w:rPr>
        <w:t>.</w:t>
      </w:r>
    </w:p>
    <w:p w14:paraId="6BD088DC" w14:textId="7E647A49" w:rsidR="00120E96" w:rsidRPr="00B35855" w:rsidRDefault="00120E96" w:rsidP="00120E96">
      <w:pPr>
        <w:jc w:val="both"/>
        <w:rPr>
          <w:sz w:val="28"/>
          <w:szCs w:val="28"/>
        </w:rPr>
      </w:pPr>
      <w:r w:rsidRPr="00B35855">
        <w:rPr>
          <w:sz w:val="28"/>
          <w:szCs w:val="28"/>
        </w:rPr>
        <w:lastRenderedPageBreak/>
        <w:t>5</w:t>
      </w:r>
      <w:r w:rsidR="00D45539">
        <w:rPr>
          <w:sz w:val="28"/>
          <w:szCs w:val="28"/>
        </w:rPr>
        <w:t>.</w:t>
      </w:r>
      <w:r w:rsidRPr="00B35855">
        <w:rPr>
          <w:sz w:val="28"/>
          <w:szCs w:val="28"/>
        </w:rPr>
        <w:t xml:space="preserve"> Tedarikçi firma distribütör belgesini ürünlerle birlikte temin e</w:t>
      </w:r>
      <w:r w:rsidR="00D45539">
        <w:rPr>
          <w:sz w:val="28"/>
          <w:szCs w:val="28"/>
        </w:rPr>
        <w:t>debilmelidir.</w:t>
      </w:r>
    </w:p>
    <w:p w14:paraId="476FAF7D" w14:textId="77777777" w:rsidR="00120E96" w:rsidRDefault="00120E96" w:rsidP="00347356">
      <w:pPr>
        <w:jc w:val="both"/>
        <w:rPr>
          <w:sz w:val="28"/>
          <w:szCs w:val="28"/>
        </w:rPr>
      </w:pPr>
    </w:p>
    <w:p w14:paraId="2AD03067" w14:textId="4DCE095C" w:rsidR="00D45539" w:rsidRPr="001F14CF" w:rsidRDefault="00D45539" w:rsidP="00D45539">
      <w:pPr>
        <w:jc w:val="both"/>
        <w:rPr>
          <w:b/>
          <w:bCs/>
          <w:sz w:val="28"/>
          <w:szCs w:val="28"/>
        </w:rPr>
      </w:pPr>
      <w:r w:rsidRPr="001F14CF">
        <w:rPr>
          <w:b/>
          <w:bCs/>
          <w:sz w:val="28"/>
          <w:szCs w:val="28"/>
        </w:rPr>
        <w:t xml:space="preserve">BSA (Bovine Serum Albumin) Teknik Şartnamesi </w:t>
      </w:r>
    </w:p>
    <w:p w14:paraId="44CEB08A" w14:textId="78803A22" w:rsidR="00D45539" w:rsidRDefault="00D45539" w:rsidP="00D45539">
      <w:pPr>
        <w:jc w:val="both"/>
        <w:rPr>
          <w:sz w:val="28"/>
          <w:szCs w:val="28"/>
        </w:rPr>
      </w:pPr>
      <w:r w:rsidRPr="001F14CF">
        <w:rPr>
          <w:sz w:val="28"/>
          <w:szCs w:val="28"/>
        </w:rPr>
        <w:t>1</w:t>
      </w:r>
      <w:r>
        <w:rPr>
          <w:sz w:val="28"/>
          <w:szCs w:val="28"/>
        </w:rPr>
        <w:t>.</w:t>
      </w:r>
      <w:r w:rsidRPr="001F14CF">
        <w:rPr>
          <w:sz w:val="28"/>
          <w:szCs w:val="28"/>
        </w:rPr>
        <w:t xml:space="preserve"> Liyofilize toz </w:t>
      </w:r>
      <w:r>
        <w:rPr>
          <w:sz w:val="28"/>
          <w:szCs w:val="28"/>
        </w:rPr>
        <w:t>formunda, s</w:t>
      </w:r>
      <w:r w:rsidRPr="00A97C67">
        <w:rPr>
          <w:sz w:val="28"/>
          <w:szCs w:val="28"/>
        </w:rPr>
        <w:t>aflığı (elektroforez ile) en az 98% olmalıdır</w:t>
      </w:r>
      <w:r>
        <w:rPr>
          <w:sz w:val="28"/>
          <w:szCs w:val="28"/>
        </w:rPr>
        <w:t>.</w:t>
      </w:r>
      <w:r w:rsidRPr="00A97C67">
        <w:rPr>
          <w:sz w:val="36"/>
          <w:szCs w:val="36"/>
        </w:rPr>
        <w:t xml:space="preserve"> </w:t>
      </w:r>
    </w:p>
    <w:p w14:paraId="485789BB" w14:textId="76F75EC5" w:rsidR="00D45539" w:rsidRPr="00A97C67" w:rsidRDefault="00D45539" w:rsidP="00D45539">
      <w:pPr>
        <w:jc w:val="both"/>
        <w:rPr>
          <w:sz w:val="28"/>
          <w:szCs w:val="28"/>
        </w:rPr>
      </w:pPr>
      <w:r w:rsidRPr="00A97C67">
        <w:rPr>
          <w:sz w:val="28"/>
          <w:szCs w:val="28"/>
        </w:rPr>
        <w:t>2</w:t>
      </w:r>
      <w:r>
        <w:rPr>
          <w:sz w:val="28"/>
          <w:szCs w:val="28"/>
        </w:rPr>
        <w:t>.</w:t>
      </w:r>
      <w:r w:rsidRPr="00A97C67">
        <w:rPr>
          <w:sz w:val="28"/>
          <w:szCs w:val="28"/>
        </w:rPr>
        <w:t xml:space="preserve"> Heat shock fraction ile purifiye edilmiş olmalıdır</w:t>
      </w:r>
      <w:r>
        <w:rPr>
          <w:sz w:val="28"/>
          <w:szCs w:val="28"/>
        </w:rPr>
        <w:t>.</w:t>
      </w:r>
      <w:r w:rsidRPr="00A97C67">
        <w:rPr>
          <w:sz w:val="28"/>
          <w:szCs w:val="28"/>
        </w:rPr>
        <w:t xml:space="preserve"> </w:t>
      </w:r>
    </w:p>
    <w:p w14:paraId="614B9E7A" w14:textId="2513CBC2" w:rsidR="00D45539" w:rsidRDefault="00D45539" w:rsidP="00D45539">
      <w:pPr>
        <w:jc w:val="both"/>
        <w:rPr>
          <w:sz w:val="28"/>
          <w:szCs w:val="28"/>
        </w:rPr>
      </w:pPr>
      <w:r w:rsidRPr="001F14CF">
        <w:rPr>
          <w:sz w:val="28"/>
          <w:szCs w:val="28"/>
        </w:rPr>
        <w:t>3</w:t>
      </w:r>
      <w:r>
        <w:rPr>
          <w:sz w:val="28"/>
          <w:szCs w:val="28"/>
        </w:rPr>
        <w:t>.</w:t>
      </w:r>
      <w:r w:rsidRPr="001F14CF">
        <w:rPr>
          <w:sz w:val="28"/>
          <w:szCs w:val="28"/>
        </w:rPr>
        <w:t xml:space="preserve"> Moleküler ağırlığı ~66 kDa</w:t>
      </w:r>
      <w:r>
        <w:rPr>
          <w:sz w:val="28"/>
          <w:szCs w:val="28"/>
        </w:rPr>
        <w:t>, pH’ı 7</w:t>
      </w:r>
      <w:r w:rsidRPr="001F14CF">
        <w:rPr>
          <w:sz w:val="28"/>
          <w:szCs w:val="28"/>
        </w:rPr>
        <w:t xml:space="preserve"> olmalıdır</w:t>
      </w:r>
      <w:r>
        <w:rPr>
          <w:sz w:val="28"/>
          <w:szCs w:val="28"/>
        </w:rPr>
        <w:t xml:space="preserve">, </w:t>
      </w:r>
      <w:r w:rsidRPr="00A97C67">
        <w:rPr>
          <w:sz w:val="28"/>
          <w:szCs w:val="28"/>
        </w:rPr>
        <w:t>düşük endotoxin değerine sahip olmalıdır</w:t>
      </w:r>
      <w:r>
        <w:rPr>
          <w:sz w:val="28"/>
          <w:szCs w:val="28"/>
        </w:rPr>
        <w:t>.</w:t>
      </w:r>
    </w:p>
    <w:p w14:paraId="2D0B9C77" w14:textId="0BB8E128" w:rsidR="00D45539" w:rsidRDefault="00D45539" w:rsidP="00D45539">
      <w:pPr>
        <w:jc w:val="both"/>
        <w:rPr>
          <w:sz w:val="28"/>
          <w:szCs w:val="28"/>
        </w:rPr>
      </w:pPr>
      <w:r w:rsidRPr="001F14CF">
        <w:rPr>
          <w:sz w:val="28"/>
          <w:szCs w:val="28"/>
        </w:rPr>
        <w:t>4</w:t>
      </w:r>
      <w:r>
        <w:rPr>
          <w:sz w:val="28"/>
          <w:szCs w:val="28"/>
        </w:rPr>
        <w:t>.</w:t>
      </w:r>
      <w:r w:rsidRPr="001F14CF">
        <w:rPr>
          <w:sz w:val="28"/>
          <w:szCs w:val="28"/>
        </w:rPr>
        <w:t xml:space="preserve"> ELISA ve </w:t>
      </w:r>
      <w:r w:rsidRPr="00D45539">
        <w:rPr>
          <w:sz w:val="28"/>
          <w:szCs w:val="28"/>
        </w:rPr>
        <w:t>Western Blot</w:t>
      </w:r>
      <w:r w:rsidRPr="001F14CF">
        <w:rPr>
          <w:sz w:val="28"/>
          <w:szCs w:val="28"/>
        </w:rPr>
        <w:t xml:space="preserve"> çalışmalarında kullanılabilmelidir</w:t>
      </w:r>
      <w:r>
        <w:rPr>
          <w:sz w:val="28"/>
          <w:szCs w:val="28"/>
        </w:rPr>
        <w:t>.</w:t>
      </w:r>
    </w:p>
    <w:p w14:paraId="317E5B85" w14:textId="1B6901CC" w:rsidR="00D45539" w:rsidRDefault="00D45539" w:rsidP="00D45539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5. </w:t>
      </w:r>
      <w:r w:rsidRPr="00A97C67">
        <w:rPr>
          <w:sz w:val="28"/>
          <w:szCs w:val="28"/>
        </w:rPr>
        <w:t>Çözünürülük (%4 su)</w:t>
      </w:r>
      <w:r>
        <w:rPr>
          <w:sz w:val="28"/>
          <w:szCs w:val="28"/>
        </w:rPr>
        <w:t xml:space="preserve"> olmalı ve</w:t>
      </w:r>
      <w:r w:rsidRPr="00A97C67">
        <w:rPr>
          <w:sz w:val="28"/>
          <w:szCs w:val="28"/>
        </w:rPr>
        <w:t xml:space="preserve"> açık/renksiz ile soluk sarı </w:t>
      </w:r>
      <w:r>
        <w:rPr>
          <w:sz w:val="28"/>
          <w:szCs w:val="28"/>
        </w:rPr>
        <w:t xml:space="preserve">arası renkte </w:t>
      </w:r>
      <w:r w:rsidRPr="00A97C67">
        <w:rPr>
          <w:sz w:val="28"/>
          <w:szCs w:val="28"/>
        </w:rPr>
        <w:t>olmalı</w:t>
      </w:r>
      <w:r>
        <w:rPr>
          <w:sz w:val="28"/>
          <w:szCs w:val="28"/>
        </w:rPr>
        <w:t>dır.</w:t>
      </w:r>
    </w:p>
    <w:p w14:paraId="13B19317" w14:textId="77777777" w:rsidR="00D45539" w:rsidRDefault="00D45539" w:rsidP="00D45539">
      <w:pPr>
        <w:jc w:val="both"/>
        <w:rPr>
          <w:rFonts w:cstheme="minorHAnsi"/>
          <w:sz w:val="28"/>
          <w:szCs w:val="28"/>
        </w:rPr>
      </w:pPr>
      <w:r>
        <w:rPr>
          <w:sz w:val="28"/>
          <w:szCs w:val="28"/>
        </w:rPr>
        <w:t xml:space="preserve">6. </w:t>
      </w:r>
      <w:r w:rsidRPr="00585E2C">
        <w:rPr>
          <w:rFonts w:cstheme="minorHAnsi"/>
          <w:sz w:val="28"/>
          <w:szCs w:val="28"/>
        </w:rPr>
        <w:t>Ürünün çalışmaması halinde firma tarafından aynı ürün tekrar gönderilmelidir.</w:t>
      </w:r>
    </w:p>
    <w:p w14:paraId="6AFFFB0A" w14:textId="77777777" w:rsidR="00D45539" w:rsidRDefault="00D45539" w:rsidP="00D45539">
      <w:pPr>
        <w:jc w:val="both"/>
        <w:rPr>
          <w:b/>
          <w:bCs/>
          <w:sz w:val="28"/>
          <w:szCs w:val="28"/>
        </w:rPr>
      </w:pPr>
    </w:p>
    <w:p w14:paraId="72D281EA" w14:textId="321948FD" w:rsidR="00D45539" w:rsidRPr="00A55A0D" w:rsidRDefault="00D45539" w:rsidP="00D45539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Nitroselüloz</w:t>
      </w:r>
      <w:r w:rsidRPr="00A55A0D">
        <w:rPr>
          <w:b/>
          <w:bCs/>
          <w:sz w:val="28"/>
          <w:szCs w:val="28"/>
        </w:rPr>
        <w:t xml:space="preserve"> Membran (0.2 µm) Teknik Şartnamesi </w:t>
      </w:r>
    </w:p>
    <w:p w14:paraId="6A87828A" w14:textId="03144ACD" w:rsidR="00D45539" w:rsidRDefault="00D45539" w:rsidP="00D45539">
      <w:pPr>
        <w:jc w:val="both"/>
        <w:rPr>
          <w:sz w:val="28"/>
          <w:szCs w:val="28"/>
        </w:rPr>
      </w:pPr>
      <w:r w:rsidRPr="00A55A0D">
        <w:rPr>
          <w:sz w:val="28"/>
          <w:szCs w:val="28"/>
        </w:rPr>
        <w:t>1</w:t>
      </w:r>
      <w:r>
        <w:rPr>
          <w:sz w:val="28"/>
          <w:szCs w:val="28"/>
        </w:rPr>
        <w:t>.</w:t>
      </w:r>
      <w:r w:rsidRPr="00D45539">
        <w:rPr>
          <w:sz w:val="28"/>
          <w:szCs w:val="28"/>
        </w:rPr>
        <w:t xml:space="preserve"> Western Blot</w:t>
      </w:r>
      <w:r>
        <w:rPr>
          <w:sz w:val="28"/>
          <w:szCs w:val="28"/>
        </w:rPr>
        <w:t xml:space="preserve"> çalışması için uygun olmalıdır.</w:t>
      </w:r>
    </w:p>
    <w:p w14:paraId="6BA7D0E1" w14:textId="3532B68E" w:rsidR="00D45539" w:rsidRDefault="00D45539" w:rsidP="00D45539">
      <w:pPr>
        <w:jc w:val="both"/>
        <w:rPr>
          <w:sz w:val="28"/>
          <w:szCs w:val="28"/>
        </w:rPr>
      </w:pPr>
      <w:r>
        <w:rPr>
          <w:sz w:val="28"/>
          <w:szCs w:val="28"/>
        </w:rPr>
        <w:t>2.</w:t>
      </w:r>
      <w:r w:rsidRPr="006B2720">
        <w:rPr>
          <w:sz w:val="40"/>
          <w:szCs w:val="40"/>
        </w:rPr>
        <w:t xml:space="preserve"> </w:t>
      </w:r>
      <w:r w:rsidRPr="006B2720">
        <w:rPr>
          <w:bCs/>
          <w:sz w:val="28"/>
          <w:szCs w:val="24"/>
        </w:rPr>
        <w:t>7 x 8</w:t>
      </w:r>
      <w:r>
        <w:rPr>
          <w:bCs/>
          <w:sz w:val="28"/>
          <w:szCs w:val="24"/>
        </w:rPr>
        <w:t>,</w:t>
      </w:r>
      <w:r w:rsidRPr="006B2720">
        <w:rPr>
          <w:bCs/>
          <w:sz w:val="28"/>
          <w:szCs w:val="24"/>
        </w:rPr>
        <w:t>4 cm ebatlarında kesilmiş olmalıdır</w:t>
      </w:r>
      <w:r>
        <w:rPr>
          <w:bCs/>
          <w:sz w:val="28"/>
          <w:szCs w:val="24"/>
        </w:rPr>
        <w:t>.</w:t>
      </w:r>
      <w:r w:rsidRPr="00A55A0D">
        <w:rPr>
          <w:sz w:val="28"/>
          <w:szCs w:val="28"/>
        </w:rPr>
        <w:t xml:space="preserve"> </w:t>
      </w:r>
    </w:p>
    <w:p w14:paraId="20054565" w14:textId="3EE3902D" w:rsidR="00D45539" w:rsidRDefault="00D45539" w:rsidP="00D45539">
      <w:pPr>
        <w:jc w:val="both"/>
        <w:rPr>
          <w:sz w:val="28"/>
          <w:szCs w:val="28"/>
        </w:rPr>
      </w:pPr>
      <w:r>
        <w:rPr>
          <w:sz w:val="28"/>
          <w:szCs w:val="28"/>
        </w:rPr>
        <w:t>3.</w:t>
      </w:r>
      <w:r w:rsidRPr="00A55A0D">
        <w:rPr>
          <w:sz w:val="28"/>
          <w:szCs w:val="28"/>
        </w:rPr>
        <w:t xml:space="preserve"> </w:t>
      </w:r>
      <w:r>
        <w:rPr>
          <w:sz w:val="28"/>
          <w:szCs w:val="28"/>
        </w:rPr>
        <w:t>Por genişliği</w:t>
      </w:r>
      <w:r w:rsidRPr="00A55A0D">
        <w:rPr>
          <w:sz w:val="28"/>
          <w:szCs w:val="28"/>
        </w:rPr>
        <w:t xml:space="preserve"> </w:t>
      </w:r>
      <w:r w:rsidRPr="00D45539">
        <w:rPr>
          <w:sz w:val="28"/>
          <w:szCs w:val="28"/>
        </w:rPr>
        <w:t>0.2 µm</w:t>
      </w:r>
      <w:r w:rsidRPr="00A55A0D">
        <w:rPr>
          <w:sz w:val="28"/>
          <w:szCs w:val="28"/>
        </w:rPr>
        <w:t xml:space="preserve"> olmalıdır</w:t>
      </w:r>
      <w:r>
        <w:rPr>
          <w:sz w:val="28"/>
          <w:szCs w:val="28"/>
        </w:rPr>
        <w:t>.</w:t>
      </w:r>
    </w:p>
    <w:p w14:paraId="0543FEB3" w14:textId="5DDA918B" w:rsidR="00D45539" w:rsidRDefault="00D45539" w:rsidP="00D45539">
      <w:pPr>
        <w:jc w:val="both"/>
        <w:rPr>
          <w:sz w:val="28"/>
          <w:szCs w:val="28"/>
        </w:rPr>
      </w:pPr>
      <w:r>
        <w:rPr>
          <w:sz w:val="28"/>
          <w:szCs w:val="28"/>
        </w:rPr>
        <w:t>4.</w:t>
      </w:r>
      <w:r w:rsidRPr="00186FCB">
        <w:rPr>
          <w:bCs/>
          <w:sz w:val="28"/>
          <w:szCs w:val="24"/>
        </w:rPr>
        <w:t xml:space="preserve"> Teslim tarihinden itibaren </w:t>
      </w:r>
      <w:r>
        <w:rPr>
          <w:bCs/>
          <w:sz w:val="28"/>
          <w:szCs w:val="24"/>
        </w:rPr>
        <w:t xml:space="preserve">en az </w:t>
      </w:r>
      <w:r w:rsidRPr="00186FCB">
        <w:rPr>
          <w:bCs/>
          <w:sz w:val="28"/>
          <w:szCs w:val="24"/>
        </w:rPr>
        <w:t>iki yıl kullanım ömrüne sahip olmalıdır</w:t>
      </w:r>
      <w:r>
        <w:rPr>
          <w:bCs/>
          <w:sz w:val="28"/>
          <w:szCs w:val="24"/>
        </w:rPr>
        <w:t>.</w:t>
      </w:r>
    </w:p>
    <w:p w14:paraId="116E3F32" w14:textId="77777777" w:rsidR="00D45539" w:rsidRDefault="00D45539" w:rsidP="00D45539">
      <w:pPr>
        <w:jc w:val="both"/>
        <w:rPr>
          <w:rFonts w:cstheme="minorHAnsi"/>
          <w:sz w:val="28"/>
          <w:szCs w:val="28"/>
        </w:rPr>
      </w:pPr>
      <w:r>
        <w:rPr>
          <w:sz w:val="28"/>
          <w:szCs w:val="28"/>
        </w:rPr>
        <w:t xml:space="preserve">5. </w:t>
      </w:r>
      <w:r w:rsidRPr="00585E2C">
        <w:rPr>
          <w:rFonts w:cstheme="minorHAnsi"/>
          <w:sz w:val="28"/>
          <w:szCs w:val="28"/>
        </w:rPr>
        <w:t>Ürünün çalışmaması halinde firma tarafından aynı ürün tekrar gönderilmelidir.</w:t>
      </w:r>
    </w:p>
    <w:p w14:paraId="3616FC0C" w14:textId="1E649B25" w:rsidR="00D45539" w:rsidRDefault="00D45539" w:rsidP="00347356">
      <w:pPr>
        <w:jc w:val="both"/>
        <w:rPr>
          <w:sz w:val="28"/>
          <w:szCs w:val="28"/>
        </w:rPr>
      </w:pPr>
    </w:p>
    <w:p w14:paraId="45D566BF" w14:textId="0C0E851B" w:rsidR="00D45539" w:rsidRPr="001F0180" w:rsidRDefault="00D45539" w:rsidP="00D45539">
      <w:pPr>
        <w:jc w:val="both"/>
        <w:rPr>
          <w:b/>
          <w:bCs/>
          <w:sz w:val="28"/>
          <w:szCs w:val="28"/>
        </w:rPr>
      </w:pPr>
      <w:r w:rsidRPr="001F0180">
        <w:rPr>
          <w:b/>
          <w:bCs/>
          <w:sz w:val="28"/>
          <w:szCs w:val="28"/>
        </w:rPr>
        <w:t>Western E</w:t>
      </w:r>
      <w:r>
        <w:rPr>
          <w:b/>
          <w:bCs/>
          <w:sz w:val="28"/>
          <w:szCs w:val="28"/>
        </w:rPr>
        <w:t>CL</w:t>
      </w:r>
      <w:r w:rsidRPr="001F0180">
        <w:rPr>
          <w:b/>
          <w:bCs/>
          <w:sz w:val="28"/>
          <w:szCs w:val="28"/>
        </w:rPr>
        <w:t xml:space="preserve"> Reaktifi Teknik Şartnamesi </w:t>
      </w:r>
    </w:p>
    <w:p w14:paraId="1A59A05E" w14:textId="5AEC2773" w:rsidR="00D45539" w:rsidRDefault="00D45539" w:rsidP="00D45539">
      <w:pPr>
        <w:jc w:val="both"/>
        <w:rPr>
          <w:sz w:val="28"/>
          <w:szCs w:val="28"/>
        </w:rPr>
      </w:pPr>
      <w:r w:rsidRPr="00A55A0D">
        <w:rPr>
          <w:sz w:val="28"/>
          <w:szCs w:val="28"/>
        </w:rPr>
        <w:t>1</w:t>
      </w:r>
      <w:r>
        <w:rPr>
          <w:sz w:val="28"/>
          <w:szCs w:val="28"/>
        </w:rPr>
        <w:t>.</w:t>
      </w:r>
      <w:r w:rsidRPr="00A55A0D">
        <w:rPr>
          <w:sz w:val="28"/>
          <w:szCs w:val="28"/>
        </w:rPr>
        <w:t xml:space="preserve"> Likid formda olmalıdır</w:t>
      </w:r>
      <w:r>
        <w:rPr>
          <w:sz w:val="28"/>
          <w:szCs w:val="28"/>
        </w:rPr>
        <w:t>.</w:t>
      </w:r>
    </w:p>
    <w:p w14:paraId="7B69FB27" w14:textId="2CBE2A7B" w:rsidR="00D45539" w:rsidRDefault="00D45539" w:rsidP="00D45539">
      <w:pPr>
        <w:jc w:val="both"/>
        <w:rPr>
          <w:sz w:val="28"/>
          <w:szCs w:val="28"/>
        </w:rPr>
      </w:pPr>
      <w:r w:rsidRPr="00A55A0D">
        <w:rPr>
          <w:sz w:val="28"/>
          <w:szCs w:val="28"/>
        </w:rPr>
        <w:t xml:space="preserve">2- </w:t>
      </w:r>
      <w:r>
        <w:rPr>
          <w:sz w:val="28"/>
          <w:szCs w:val="28"/>
        </w:rPr>
        <w:t xml:space="preserve">Eş hacimlerde </w:t>
      </w:r>
      <w:r w:rsidRPr="00A55A0D">
        <w:rPr>
          <w:sz w:val="28"/>
          <w:szCs w:val="28"/>
        </w:rPr>
        <w:t>Reagent A ve Reagent B</w:t>
      </w:r>
      <w:r>
        <w:rPr>
          <w:sz w:val="28"/>
          <w:szCs w:val="28"/>
        </w:rPr>
        <w:t>’den oluşmalıdır.</w:t>
      </w:r>
    </w:p>
    <w:p w14:paraId="2BD51289" w14:textId="4569B14A" w:rsidR="00D45539" w:rsidRDefault="00D45539" w:rsidP="00D45539">
      <w:pPr>
        <w:jc w:val="both"/>
        <w:rPr>
          <w:sz w:val="28"/>
          <w:szCs w:val="28"/>
        </w:rPr>
      </w:pPr>
      <w:r w:rsidRPr="00A55A0D">
        <w:rPr>
          <w:sz w:val="28"/>
          <w:szCs w:val="28"/>
        </w:rPr>
        <w:t>3</w:t>
      </w:r>
      <w:r>
        <w:rPr>
          <w:sz w:val="28"/>
          <w:szCs w:val="28"/>
        </w:rPr>
        <w:t>.</w:t>
      </w:r>
      <w:r w:rsidRPr="00A55A0D">
        <w:rPr>
          <w:sz w:val="28"/>
          <w:szCs w:val="28"/>
        </w:rPr>
        <w:t xml:space="preserve"> Horseradish Peroxidase (HRP)’nin substratı olmalıdır</w:t>
      </w:r>
      <w:r>
        <w:rPr>
          <w:sz w:val="28"/>
          <w:szCs w:val="28"/>
        </w:rPr>
        <w:t>.</w:t>
      </w:r>
    </w:p>
    <w:p w14:paraId="2834E5EA" w14:textId="36828EDF" w:rsidR="00D45539" w:rsidRDefault="00D45539" w:rsidP="00D45539">
      <w:pPr>
        <w:jc w:val="both"/>
        <w:rPr>
          <w:sz w:val="28"/>
          <w:szCs w:val="28"/>
        </w:rPr>
      </w:pPr>
      <w:r w:rsidRPr="00A55A0D">
        <w:rPr>
          <w:sz w:val="28"/>
          <w:szCs w:val="28"/>
        </w:rPr>
        <w:t>4</w:t>
      </w:r>
      <w:r>
        <w:rPr>
          <w:sz w:val="28"/>
          <w:szCs w:val="28"/>
        </w:rPr>
        <w:t>.</w:t>
      </w:r>
      <w:r w:rsidRPr="00A55A0D">
        <w:rPr>
          <w:sz w:val="28"/>
          <w:szCs w:val="28"/>
        </w:rPr>
        <w:t xml:space="preserve"> </w:t>
      </w:r>
      <w:r w:rsidRPr="00D45539">
        <w:rPr>
          <w:sz w:val="28"/>
          <w:szCs w:val="28"/>
        </w:rPr>
        <w:t>Western Blot</w:t>
      </w:r>
      <w:r w:rsidRPr="00A55A0D">
        <w:rPr>
          <w:sz w:val="28"/>
          <w:szCs w:val="28"/>
        </w:rPr>
        <w:t xml:space="preserve"> çalışmalarında kullanıl</w:t>
      </w:r>
      <w:r>
        <w:rPr>
          <w:sz w:val="28"/>
          <w:szCs w:val="28"/>
        </w:rPr>
        <w:t>abilir olmalıdır.</w:t>
      </w:r>
    </w:p>
    <w:p w14:paraId="10651B2D" w14:textId="2588952C" w:rsidR="00D45539" w:rsidRDefault="00D45539" w:rsidP="00D45539">
      <w:pPr>
        <w:jc w:val="both"/>
        <w:rPr>
          <w:sz w:val="28"/>
          <w:szCs w:val="28"/>
        </w:rPr>
      </w:pPr>
      <w:r w:rsidRPr="00A55A0D">
        <w:rPr>
          <w:sz w:val="28"/>
          <w:szCs w:val="28"/>
        </w:rPr>
        <w:t>5</w:t>
      </w:r>
      <w:r>
        <w:rPr>
          <w:sz w:val="28"/>
          <w:szCs w:val="28"/>
        </w:rPr>
        <w:t>.</w:t>
      </w:r>
      <w:r w:rsidRPr="00A55A0D">
        <w:rPr>
          <w:sz w:val="28"/>
          <w:szCs w:val="28"/>
        </w:rPr>
        <w:t xml:space="preserve"> Kemilüminesans görüntüleme ile tespit edilmelidir</w:t>
      </w:r>
      <w:r>
        <w:rPr>
          <w:sz w:val="28"/>
          <w:szCs w:val="28"/>
        </w:rPr>
        <w:t>.</w:t>
      </w:r>
    </w:p>
    <w:p w14:paraId="11D046AC" w14:textId="38A79DFE" w:rsidR="00D45539" w:rsidRDefault="00D45539" w:rsidP="00D45539">
      <w:pPr>
        <w:jc w:val="both"/>
        <w:rPr>
          <w:sz w:val="28"/>
          <w:szCs w:val="28"/>
        </w:rPr>
      </w:pPr>
      <w:r w:rsidRPr="00A55A0D">
        <w:rPr>
          <w:sz w:val="28"/>
          <w:szCs w:val="28"/>
        </w:rPr>
        <w:t>6</w:t>
      </w:r>
      <w:r>
        <w:rPr>
          <w:sz w:val="28"/>
          <w:szCs w:val="28"/>
        </w:rPr>
        <w:t>.</w:t>
      </w:r>
      <w:r w:rsidRPr="00A55A0D">
        <w:rPr>
          <w:sz w:val="28"/>
          <w:szCs w:val="28"/>
        </w:rPr>
        <w:t xml:space="preserve"> Üzerinde belirtilen saklama ve nakil ısısına uygun olarak taşınmalı ve aynı şekilde teslim edilmelidir</w:t>
      </w:r>
      <w:r>
        <w:rPr>
          <w:sz w:val="28"/>
          <w:szCs w:val="28"/>
        </w:rPr>
        <w:t>.</w:t>
      </w:r>
    </w:p>
    <w:p w14:paraId="2B1C1BCE" w14:textId="77777777" w:rsidR="00D45539" w:rsidRDefault="00D45539" w:rsidP="00D45539">
      <w:pPr>
        <w:jc w:val="both"/>
        <w:rPr>
          <w:rFonts w:cstheme="minorHAnsi"/>
          <w:sz w:val="28"/>
          <w:szCs w:val="28"/>
        </w:rPr>
      </w:pPr>
      <w:r>
        <w:rPr>
          <w:sz w:val="28"/>
          <w:szCs w:val="28"/>
        </w:rPr>
        <w:t xml:space="preserve">7. </w:t>
      </w:r>
      <w:r w:rsidRPr="00585E2C">
        <w:rPr>
          <w:rFonts w:cstheme="minorHAnsi"/>
          <w:sz w:val="28"/>
          <w:szCs w:val="28"/>
        </w:rPr>
        <w:t>Ürünün çalışmaması halinde firma tarafından aynı ürün tekrar gönderilmelidir.</w:t>
      </w:r>
    </w:p>
    <w:p w14:paraId="48D49FF8" w14:textId="77777777" w:rsidR="0042020A" w:rsidRDefault="0042020A" w:rsidP="0042020A">
      <w:pPr>
        <w:jc w:val="both"/>
      </w:pPr>
    </w:p>
    <w:p w14:paraId="007F933E" w14:textId="0402F7F6" w:rsidR="00930ECF" w:rsidRDefault="00930ECF" w:rsidP="00930ECF">
      <w:pPr>
        <w:jc w:val="both"/>
        <w:rPr>
          <w:b/>
          <w:bCs/>
          <w:sz w:val="28"/>
          <w:szCs w:val="28"/>
        </w:rPr>
      </w:pPr>
      <w:r w:rsidRPr="007C4C5A">
        <w:rPr>
          <w:b/>
          <w:bCs/>
          <w:sz w:val="28"/>
          <w:szCs w:val="28"/>
        </w:rPr>
        <w:t>Goat Anti-Rabbit H</w:t>
      </w:r>
      <w:r>
        <w:rPr>
          <w:b/>
          <w:bCs/>
          <w:sz w:val="28"/>
          <w:szCs w:val="28"/>
        </w:rPr>
        <w:t>RP</w:t>
      </w:r>
      <w:r w:rsidRPr="007C4C5A">
        <w:rPr>
          <w:b/>
          <w:bCs/>
          <w:sz w:val="28"/>
          <w:szCs w:val="28"/>
        </w:rPr>
        <w:t xml:space="preserve"> Sekonder Antikor Teknik Şartnamesi</w:t>
      </w:r>
    </w:p>
    <w:p w14:paraId="74F6F39D" w14:textId="778DEB84" w:rsidR="00930ECF" w:rsidRPr="007C4C5A" w:rsidRDefault="00930ECF" w:rsidP="00930ECF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</w:t>
      </w:r>
      <w:r w:rsidRPr="00930ECF">
        <w:rPr>
          <w:sz w:val="28"/>
          <w:szCs w:val="28"/>
        </w:rPr>
        <w:t>Goat üretimli</w:t>
      </w:r>
      <w:r w:rsidRPr="007C4C5A">
        <w:rPr>
          <w:sz w:val="28"/>
          <w:szCs w:val="28"/>
        </w:rPr>
        <w:t xml:space="preserve"> IgG olmalıdır  </w:t>
      </w:r>
    </w:p>
    <w:p w14:paraId="40ECB5A9" w14:textId="0D8A3C55" w:rsidR="00930ECF" w:rsidRPr="007C4C5A" w:rsidRDefault="00930ECF" w:rsidP="00930ECF">
      <w:pPr>
        <w:jc w:val="both"/>
        <w:rPr>
          <w:sz w:val="28"/>
          <w:szCs w:val="28"/>
        </w:rPr>
      </w:pPr>
      <w:r w:rsidRPr="007C4C5A">
        <w:rPr>
          <w:sz w:val="28"/>
          <w:szCs w:val="28"/>
        </w:rPr>
        <w:t>2</w:t>
      </w:r>
      <w:r>
        <w:rPr>
          <w:sz w:val="28"/>
          <w:szCs w:val="28"/>
        </w:rPr>
        <w:t>.</w:t>
      </w:r>
      <w:r w:rsidRPr="007C4C5A">
        <w:rPr>
          <w:sz w:val="28"/>
          <w:szCs w:val="28"/>
        </w:rPr>
        <w:t xml:space="preserve"> </w:t>
      </w:r>
      <w:r w:rsidRPr="00930ECF">
        <w:rPr>
          <w:sz w:val="28"/>
          <w:szCs w:val="28"/>
        </w:rPr>
        <w:t>Rabbit spesifik reaktivite</w:t>
      </w:r>
      <w:r w:rsidRPr="007C4C5A">
        <w:rPr>
          <w:sz w:val="28"/>
          <w:szCs w:val="28"/>
        </w:rPr>
        <w:t xml:space="preserve"> göstermelidir</w:t>
      </w:r>
      <w:r>
        <w:rPr>
          <w:sz w:val="28"/>
          <w:szCs w:val="28"/>
        </w:rPr>
        <w:t>.</w:t>
      </w:r>
      <w:r w:rsidRPr="007C4C5A">
        <w:rPr>
          <w:sz w:val="28"/>
          <w:szCs w:val="28"/>
        </w:rPr>
        <w:t xml:space="preserve"> </w:t>
      </w:r>
    </w:p>
    <w:p w14:paraId="5401F653" w14:textId="03125E2B" w:rsidR="00930ECF" w:rsidRPr="007C4C5A" w:rsidRDefault="00930ECF" w:rsidP="00930ECF">
      <w:pPr>
        <w:jc w:val="both"/>
        <w:rPr>
          <w:sz w:val="28"/>
          <w:szCs w:val="28"/>
        </w:rPr>
      </w:pPr>
      <w:r w:rsidRPr="007C4C5A">
        <w:rPr>
          <w:sz w:val="28"/>
          <w:szCs w:val="28"/>
        </w:rPr>
        <w:t>3</w:t>
      </w:r>
      <w:r>
        <w:rPr>
          <w:sz w:val="28"/>
          <w:szCs w:val="28"/>
        </w:rPr>
        <w:t>.</w:t>
      </w:r>
      <w:r w:rsidRPr="007C4C5A">
        <w:rPr>
          <w:sz w:val="28"/>
          <w:szCs w:val="28"/>
        </w:rPr>
        <w:t xml:space="preserve"> </w:t>
      </w:r>
      <w:r w:rsidRPr="00930ECF">
        <w:rPr>
          <w:sz w:val="28"/>
          <w:szCs w:val="28"/>
        </w:rPr>
        <w:t>Western Blot</w:t>
      </w:r>
      <w:r w:rsidRPr="007C4C5A">
        <w:rPr>
          <w:sz w:val="28"/>
          <w:szCs w:val="28"/>
        </w:rPr>
        <w:t xml:space="preserve"> çalışmalarına uygun sekonder antikor olmalıdır</w:t>
      </w:r>
      <w:r>
        <w:rPr>
          <w:sz w:val="28"/>
          <w:szCs w:val="28"/>
        </w:rPr>
        <w:t>.</w:t>
      </w:r>
      <w:r w:rsidRPr="007C4C5A">
        <w:rPr>
          <w:sz w:val="28"/>
          <w:szCs w:val="28"/>
        </w:rPr>
        <w:t xml:space="preserve"> </w:t>
      </w:r>
    </w:p>
    <w:p w14:paraId="6A53B780" w14:textId="1022F4B1" w:rsidR="00930ECF" w:rsidRPr="007C4C5A" w:rsidRDefault="00930ECF" w:rsidP="00930ECF">
      <w:pPr>
        <w:jc w:val="both"/>
        <w:rPr>
          <w:sz w:val="28"/>
          <w:szCs w:val="28"/>
        </w:rPr>
      </w:pPr>
      <w:r w:rsidRPr="007C4C5A">
        <w:rPr>
          <w:sz w:val="28"/>
          <w:szCs w:val="28"/>
        </w:rPr>
        <w:t>4</w:t>
      </w:r>
      <w:r>
        <w:rPr>
          <w:sz w:val="28"/>
          <w:szCs w:val="28"/>
        </w:rPr>
        <w:t>.</w:t>
      </w:r>
      <w:r w:rsidRPr="007C4C5A">
        <w:rPr>
          <w:sz w:val="28"/>
          <w:szCs w:val="28"/>
        </w:rPr>
        <w:t xml:space="preserve"> Peroksidaz aktivitesi </w:t>
      </w:r>
      <w:r w:rsidRPr="00930ECF">
        <w:rPr>
          <w:sz w:val="28"/>
          <w:szCs w:val="28"/>
        </w:rPr>
        <w:t>olmalıdır (HRP).</w:t>
      </w:r>
      <w:r w:rsidRPr="007C4C5A">
        <w:rPr>
          <w:sz w:val="28"/>
          <w:szCs w:val="28"/>
        </w:rPr>
        <w:t xml:space="preserve"> </w:t>
      </w:r>
    </w:p>
    <w:p w14:paraId="0BFB98AD" w14:textId="4B7CFC77" w:rsidR="00930ECF" w:rsidRPr="007C4C5A" w:rsidRDefault="00930ECF" w:rsidP="00930ECF">
      <w:pPr>
        <w:jc w:val="both"/>
        <w:rPr>
          <w:sz w:val="28"/>
          <w:szCs w:val="28"/>
        </w:rPr>
      </w:pPr>
      <w:r w:rsidRPr="007C4C5A">
        <w:rPr>
          <w:sz w:val="28"/>
          <w:szCs w:val="28"/>
        </w:rPr>
        <w:t>5</w:t>
      </w:r>
      <w:r>
        <w:rPr>
          <w:sz w:val="28"/>
          <w:szCs w:val="28"/>
        </w:rPr>
        <w:t xml:space="preserve">. </w:t>
      </w:r>
      <w:r w:rsidRPr="007C4C5A">
        <w:rPr>
          <w:sz w:val="28"/>
          <w:szCs w:val="28"/>
        </w:rPr>
        <w:t>Antikor</w:t>
      </w:r>
      <w:r>
        <w:rPr>
          <w:sz w:val="28"/>
          <w:szCs w:val="28"/>
        </w:rPr>
        <w:t>,</w:t>
      </w:r>
      <w:r w:rsidRPr="007C4C5A">
        <w:rPr>
          <w:sz w:val="28"/>
          <w:szCs w:val="28"/>
        </w:rPr>
        <w:t xml:space="preserve"> hücre lizatlarında denenmiş olmalıdır</w:t>
      </w:r>
      <w:r>
        <w:rPr>
          <w:sz w:val="28"/>
          <w:szCs w:val="28"/>
        </w:rPr>
        <w:t>.</w:t>
      </w:r>
      <w:r w:rsidRPr="007C4C5A">
        <w:rPr>
          <w:sz w:val="28"/>
          <w:szCs w:val="28"/>
        </w:rPr>
        <w:t xml:space="preserve"> </w:t>
      </w:r>
    </w:p>
    <w:p w14:paraId="4E1CCD88" w14:textId="7110CADF" w:rsidR="00930ECF" w:rsidRPr="007C4C5A" w:rsidRDefault="00930ECF" w:rsidP="00930ECF">
      <w:pPr>
        <w:jc w:val="both"/>
        <w:rPr>
          <w:sz w:val="28"/>
          <w:szCs w:val="28"/>
        </w:rPr>
      </w:pPr>
      <w:r>
        <w:rPr>
          <w:sz w:val="28"/>
          <w:szCs w:val="28"/>
        </w:rPr>
        <w:t>6.</w:t>
      </w:r>
      <w:r w:rsidRPr="007C4C5A">
        <w:rPr>
          <w:sz w:val="28"/>
          <w:szCs w:val="28"/>
        </w:rPr>
        <w:t xml:space="preserve"> Üzerinde belirtilen saklama ve nakil ısısına uygun olarak taşınmalı ve aynı şekilde teslim edilmelidir</w:t>
      </w:r>
      <w:r>
        <w:rPr>
          <w:sz w:val="28"/>
          <w:szCs w:val="28"/>
        </w:rPr>
        <w:t>.</w:t>
      </w:r>
      <w:r w:rsidRPr="007C4C5A">
        <w:rPr>
          <w:sz w:val="28"/>
          <w:szCs w:val="28"/>
        </w:rPr>
        <w:t xml:space="preserve"> </w:t>
      </w:r>
    </w:p>
    <w:p w14:paraId="4205CC73" w14:textId="32F4A38A" w:rsidR="00930ECF" w:rsidRPr="007C4C5A" w:rsidRDefault="00930ECF" w:rsidP="00930ECF">
      <w:pPr>
        <w:jc w:val="both"/>
        <w:rPr>
          <w:sz w:val="28"/>
          <w:szCs w:val="28"/>
        </w:rPr>
      </w:pPr>
      <w:r>
        <w:rPr>
          <w:sz w:val="28"/>
          <w:szCs w:val="28"/>
        </w:rPr>
        <w:t>7.</w:t>
      </w:r>
      <w:r w:rsidRPr="007C4C5A">
        <w:rPr>
          <w:sz w:val="28"/>
          <w:szCs w:val="28"/>
        </w:rPr>
        <w:t xml:space="preserve"> Antikor çalışmazsa yetkili firma tarafından farklı lot numaralı aynı kodlu antikor ücretsiz olarak verilmelidir</w:t>
      </w:r>
      <w:r>
        <w:rPr>
          <w:sz w:val="28"/>
          <w:szCs w:val="28"/>
        </w:rPr>
        <w:t>.</w:t>
      </w:r>
      <w:r w:rsidRPr="007C4C5A">
        <w:rPr>
          <w:sz w:val="28"/>
          <w:szCs w:val="28"/>
        </w:rPr>
        <w:t xml:space="preserve"> </w:t>
      </w:r>
    </w:p>
    <w:p w14:paraId="141DC395" w14:textId="77777777" w:rsidR="004B112B" w:rsidRDefault="004B112B" w:rsidP="00930ECF">
      <w:pPr>
        <w:jc w:val="both"/>
        <w:rPr>
          <w:b/>
          <w:bCs/>
          <w:sz w:val="28"/>
          <w:szCs w:val="28"/>
        </w:rPr>
      </w:pPr>
    </w:p>
    <w:p w14:paraId="3DFF5C8A" w14:textId="27341531" w:rsidR="00930ECF" w:rsidRPr="00837E63" w:rsidRDefault="00930ECF" w:rsidP="00930ECF">
      <w:pPr>
        <w:jc w:val="both"/>
        <w:rPr>
          <w:b/>
          <w:bCs/>
          <w:sz w:val="28"/>
          <w:szCs w:val="28"/>
        </w:rPr>
      </w:pPr>
      <w:r w:rsidRPr="00837E63">
        <w:rPr>
          <w:b/>
          <w:bCs/>
          <w:sz w:val="28"/>
          <w:szCs w:val="28"/>
        </w:rPr>
        <w:t xml:space="preserve">Beta-Actin Antikoru Teknik Şartnamesi </w:t>
      </w:r>
    </w:p>
    <w:p w14:paraId="47D2B4C5" w14:textId="706684B0" w:rsidR="00930ECF" w:rsidRPr="00837E63" w:rsidRDefault="00930ECF" w:rsidP="00930ECF">
      <w:pPr>
        <w:jc w:val="both"/>
        <w:rPr>
          <w:sz w:val="28"/>
          <w:szCs w:val="28"/>
        </w:rPr>
      </w:pPr>
      <w:r w:rsidRPr="00837E63">
        <w:rPr>
          <w:sz w:val="28"/>
          <w:szCs w:val="28"/>
        </w:rPr>
        <w:t>1</w:t>
      </w:r>
      <w:r>
        <w:rPr>
          <w:sz w:val="28"/>
          <w:szCs w:val="28"/>
        </w:rPr>
        <w:t>.</w:t>
      </w:r>
      <w:r w:rsidRPr="00837E63">
        <w:rPr>
          <w:sz w:val="28"/>
          <w:szCs w:val="28"/>
        </w:rPr>
        <w:t xml:space="preserve"> Beta-Aktin antikoru olmalıdır</w:t>
      </w:r>
      <w:r>
        <w:rPr>
          <w:sz w:val="28"/>
          <w:szCs w:val="28"/>
        </w:rPr>
        <w:t>.</w:t>
      </w:r>
      <w:r w:rsidRPr="00837E63">
        <w:rPr>
          <w:sz w:val="28"/>
          <w:szCs w:val="28"/>
        </w:rPr>
        <w:t xml:space="preserve"> </w:t>
      </w:r>
    </w:p>
    <w:p w14:paraId="796DB637" w14:textId="5B1759D8" w:rsidR="00930ECF" w:rsidRPr="00837E63" w:rsidRDefault="00930ECF" w:rsidP="00930ECF">
      <w:pPr>
        <w:jc w:val="both"/>
        <w:rPr>
          <w:sz w:val="28"/>
          <w:szCs w:val="28"/>
        </w:rPr>
      </w:pPr>
      <w:r w:rsidRPr="00837E63">
        <w:rPr>
          <w:sz w:val="28"/>
          <w:szCs w:val="28"/>
        </w:rPr>
        <w:t>2</w:t>
      </w:r>
      <w:r>
        <w:rPr>
          <w:sz w:val="28"/>
          <w:szCs w:val="28"/>
        </w:rPr>
        <w:t>.</w:t>
      </w:r>
      <w:r w:rsidRPr="00837E63">
        <w:rPr>
          <w:sz w:val="28"/>
          <w:szCs w:val="28"/>
        </w:rPr>
        <w:t xml:space="preserve"> </w:t>
      </w:r>
      <w:r w:rsidRPr="00930ECF">
        <w:rPr>
          <w:sz w:val="28"/>
          <w:szCs w:val="28"/>
        </w:rPr>
        <w:t>Western Blot</w:t>
      </w:r>
      <w:r w:rsidRPr="00837E63">
        <w:rPr>
          <w:sz w:val="28"/>
          <w:szCs w:val="28"/>
        </w:rPr>
        <w:t xml:space="preserve"> çalışmalarına uygun olmalıdır</w:t>
      </w:r>
      <w:r>
        <w:rPr>
          <w:sz w:val="28"/>
          <w:szCs w:val="28"/>
        </w:rPr>
        <w:t>.</w:t>
      </w:r>
      <w:r w:rsidRPr="00837E63">
        <w:rPr>
          <w:sz w:val="28"/>
          <w:szCs w:val="28"/>
        </w:rPr>
        <w:t xml:space="preserve"> </w:t>
      </w:r>
    </w:p>
    <w:p w14:paraId="3875F4ED" w14:textId="2C373621" w:rsidR="00930ECF" w:rsidRPr="00837E63" w:rsidRDefault="00930ECF" w:rsidP="00930ECF">
      <w:pPr>
        <w:jc w:val="both"/>
        <w:rPr>
          <w:sz w:val="28"/>
          <w:szCs w:val="28"/>
        </w:rPr>
      </w:pPr>
      <w:r w:rsidRPr="00837E63">
        <w:rPr>
          <w:sz w:val="28"/>
          <w:szCs w:val="28"/>
        </w:rPr>
        <w:t>3</w:t>
      </w:r>
      <w:r>
        <w:rPr>
          <w:sz w:val="28"/>
          <w:szCs w:val="28"/>
        </w:rPr>
        <w:t>.</w:t>
      </w:r>
      <w:r w:rsidRPr="00837E63">
        <w:rPr>
          <w:sz w:val="28"/>
          <w:szCs w:val="28"/>
        </w:rPr>
        <w:t xml:space="preserve"> </w:t>
      </w:r>
      <w:r w:rsidRPr="0033327A">
        <w:rPr>
          <w:sz w:val="28"/>
          <w:szCs w:val="28"/>
        </w:rPr>
        <w:t>Rabbit Monoclonal</w:t>
      </w:r>
      <w:r w:rsidRPr="00837E63">
        <w:rPr>
          <w:sz w:val="28"/>
          <w:szCs w:val="28"/>
        </w:rPr>
        <w:t xml:space="preserve"> olmalıdır</w:t>
      </w:r>
      <w:r>
        <w:rPr>
          <w:sz w:val="28"/>
          <w:szCs w:val="28"/>
        </w:rPr>
        <w:t>, antikor rat örneklerinde çalışılacaktır</w:t>
      </w:r>
      <w:r w:rsidR="0033327A">
        <w:rPr>
          <w:sz w:val="28"/>
          <w:szCs w:val="28"/>
        </w:rPr>
        <w:t>.</w:t>
      </w:r>
    </w:p>
    <w:p w14:paraId="2041E8B0" w14:textId="4A9BC691" w:rsidR="00930ECF" w:rsidRPr="00837E63" w:rsidRDefault="00930ECF" w:rsidP="00930ECF">
      <w:pPr>
        <w:jc w:val="both"/>
        <w:rPr>
          <w:sz w:val="28"/>
          <w:szCs w:val="28"/>
        </w:rPr>
      </w:pPr>
      <w:r>
        <w:rPr>
          <w:sz w:val="28"/>
          <w:szCs w:val="28"/>
        </w:rPr>
        <w:t>5</w:t>
      </w:r>
      <w:r w:rsidR="0033327A">
        <w:rPr>
          <w:sz w:val="28"/>
          <w:szCs w:val="28"/>
        </w:rPr>
        <w:t>.</w:t>
      </w:r>
      <w:r w:rsidRPr="00837E63">
        <w:rPr>
          <w:sz w:val="28"/>
          <w:szCs w:val="28"/>
        </w:rPr>
        <w:t xml:space="preserve"> Antikor</w:t>
      </w:r>
      <w:r w:rsidR="0033327A">
        <w:rPr>
          <w:sz w:val="28"/>
          <w:szCs w:val="28"/>
        </w:rPr>
        <w:t>,</w:t>
      </w:r>
      <w:r w:rsidRPr="00837E63">
        <w:rPr>
          <w:sz w:val="28"/>
          <w:szCs w:val="28"/>
        </w:rPr>
        <w:t xml:space="preserve"> hücre lizatlarında denenmiş olmalıdı</w:t>
      </w:r>
      <w:r>
        <w:rPr>
          <w:sz w:val="28"/>
          <w:szCs w:val="28"/>
        </w:rPr>
        <w:t>r</w:t>
      </w:r>
      <w:r w:rsidR="0033327A">
        <w:rPr>
          <w:sz w:val="28"/>
          <w:szCs w:val="28"/>
        </w:rPr>
        <w:t>.</w:t>
      </w:r>
      <w:r w:rsidRPr="00837E63">
        <w:rPr>
          <w:sz w:val="28"/>
          <w:szCs w:val="28"/>
        </w:rPr>
        <w:t xml:space="preserve"> </w:t>
      </w:r>
    </w:p>
    <w:p w14:paraId="1B887CE9" w14:textId="700E9C4D" w:rsidR="00930ECF" w:rsidRPr="00837E63" w:rsidRDefault="00930ECF" w:rsidP="00930ECF">
      <w:pPr>
        <w:jc w:val="both"/>
        <w:rPr>
          <w:sz w:val="28"/>
          <w:szCs w:val="28"/>
        </w:rPr>
      </w:pPr>
      <w:r>
        <w:rPr>
          <w:sz w:val="28"/>
          <w:szCs w:val="28"/>
        </w:rPr>
        <w:t>6</w:t>
      </w:r>
      <w:r w:rsidR="0033327A">
        <w:rPr>
          <w:sz w:val="28"/>
          <w:szCs w:val="28"/>
        </w:rPr>
        <w:t>.</w:t>
      </w:r>
      <w:r w:rsidRPr="00837E63">
        <w:rPr>
          <w:sz w:val="28"/>
          <w:szCs w:val="28"/>
        </w:rPr>
        <w:t xml:space="preserve"> Üzerinde belirtilen saklama ve nakil ısısına uygun olarak taşınmalı ve aynı şekilde teslim edilmelidir</w:t>
      </w:r>
      <w:r w:rsidR="0033327A">
        <w:rPr>
          <w:sz w:val="28"/>
          <w:szCs w:val="28"/>
        </w:rPr>
        <w:t>.</w:t>
      </w:r>
      <w:r w:rsidRPr="00837E63">
        <w:rPr>
          <w:sz w:val="28"/>
          <w:szCs w:val="28"/>
        </w:rPr>
        <w:t xml:space="preserve"> </w:t>
      </w:r>
    </w:p>
    <w:p w14:paraId="5E2CA95F" w14:textId="5EF44B16" w:rsidR="00930ECF" w:rsidRPr="00837E63" w:rsidRDefault="00930ECF" w:rsidP="00930ECF">
      <w:pPr>
        <w:jc w:val="both"/>
        <w:rPr>
          <w:sz w:val="28"/>
          <w:szCs w:val="28"/>
        </w:rPr>
      </w:pPr>
      <w:r>
        <w:rPr>
          <w:sz w:val="28"/>
          <w:szCs w:val="28"/>
        </w:rPr>
        <w:t>7</w:t>
      </w:r>
      <w:r w:rsidR="0033327A">
        <w:rPr>
          <w:sz w:val="28"/>
          <w:szCs w:val="28"/>
        </w:rPr>
        <w:t>.</w:t>
      </w:r>
      <w:r w:rsidRPr="00837E63">
        <w:rPr>
          <w:sz w:val="28"/>
          <w:szCs w:val="28"/>
        </w:rPr>
        <w:t xml:space="preserve"> Antikor çalışmazsa yetkili firma tarafından farklı lot numaralı aynı kodlu antikor ücretsiz olarak verilmelidir</w:t>
      </w:r>
      <w:r w:rsidR="0033327A">
        <w:rPr>
          <w:sz w:val="28"/>
          <w:szCs w:val="28"/>
        </w:rPr>
        <w:t>.</w:t>
      </w:r>
      <w:r w:rsidRPr="00837E63">
        <w:rPr>
          <w:sz w:val="28"/>
          <w:szCs w:val="28"/>
        </w:rPr>
        <w:t xml:space="preserve"> </w:t>
      </w:r>
    </w:p>
    <w:p w14:paraId="1FE3C815" w14:textId="5CF174F0" w:rsidR="00930ECF" w:rsidRDefault="00930ECF" w:rsidP="0042020A">
      <w:pPr>
        <w:jc w:val="both"/>
      </w:pPr>
    </w:p>
    <w:p w14:paraId="320B4280" w14:textId="327D6CC9" w:rsidR="00930ECF" w:rsidRDefault="0033327A" w:rsidP="00930ECF">
      <w:pPr>
        <w:jc w:val="both"/>
        <w:rPr>
          <w:b/>
          <w:bCs/>
          <w:sz w:val="28"/>
          <w:szCs w:val="28"/>
        </w:rPr>
      </w:pPr>
      <w:r w:rsidRPr="00837E63">
        <w:rPr>
          <w:b/>
          <w:bCs/>
          <w:sz w:val="28"/>
          <w:szCs w:val="28"/>
        </w:rPr>
        <w:t>R</w:t>
      </w:r>
      <w:r w:rsidR="0029553B">
        <w:rPr>
          <w:b/>
          <w:bCs/>
          <w:sz w:val="28"/>
          <w:szCs w:val="28"/>
        </w:rPr>
        <w:t>i</w:t>
      </w:r>
      <w:r w:rsidRPr="00837E63">
        <w:rPr>
          <w:b/>
          <w:bCs/>
          <w:sz w:val="28"/>
          <w:szCs w:val="28"/>
        </w:rPr>
        <w:t>pa Lysis Buffer Teknik Şartnamesi</w:t>
      </w:r>
    </w:p>
    <w:p w14:paraId="0D08119A" w14:textId="2B897802" w:rsidR="00930ECF" w:rsidRPr="001F3D5F" w:rsidRDefault="00930ECF" w:rsidP="00930ECF">
      <w:pPr>
        <w:spacing w:before="240" w:after="280" w:line="240" w:lineRule="auto"/>
        <w:jc w:val="both"/>
        <w:rPr>
          <w:sz w:val="28"/>
          <w:szCs w:val="28"/>
        </w:rPr>
      </w:pPr>
      <w:r w:rsidRPr="001F3D5F">
        <w:rPr>
          <w:sz w:val="28"/>
          <w:szCs w:val="28"/>
        </w:rPr>
        <w:t>1</w:t>
      </w:r>
      <w:r w:rsidR="0033327A">
        <w:rPr>
          <w:sz w:val="28"/>
          <w:szCs w:val="28"/>
        </w:rPr>
        <w:t>.</w:t>
      </w:r>
      <w:r w:rsidRPr="001F3D5F">
        <w:rPr>
          <w:sz w:val="28"/>
          <w:szCs w:val="28"/>
        </w:rPr>
        <w:t xml:space="preserve"> 50</w:t>
      </w:r>
      <w:r>
        <w:rPr>
          <w:sz w:val="28"/>
          <w:szCs w:val="28"/>
        </w:rPr>
        <w:t xml:space="preserve"> </w:t>
      </w:r>
      <w:r w:rsidRPr="001F3D5F">
        <w:rPr>
          <w:sz w:val="28"/>
          <w:szCs w:val="28"/>
        </w:rPr>
        <w:t>ml hacimde ve 1x konsantrasyonda olmalıdır</w:t>
      </w:r>
      <w:r w:rsidR="0033327A">
        <w:rPr>
          <w:sz w:val="28"/>
          <w:szCs w:val="28"/>
        </w:rPr>
        <w:t>.</w:t>
      </w:r>
    </w:p>
    <w:p w14:paraId="09980835" w14:textId="788BD0D8" w:rsidR="00930ECF" w:rsidRPr="001F3D5F" w:rsidRDefault="00930ECF" w:rsidP="00930ECF">
      <w:pPr>
        <w:spacing w:before="240" w:after="280" w:line="240" w:lineRule="auto"/>
        <w:jc w:val="both"/>
        <w:rPr>
          <w:sz w:val="28"/>
          <w:szCs w:val="28"/>
        </w:rPr>
      </w:pPr>
      <w:r w:rsidRPr="001F3D5F">
        <w:rPr>
          <w:sz w:val="28"/>
          <w:szCs w:val="28"/>
        </w:rPr>
        <w:t>2</w:t>
      </w:r>
      <w:r w:rsidR="0033327A">
        <w:rPr>
          <w:sz w:val="28"/>
          <w:szCs w:val="28"/>
        </w:rPr>
        <w:t>.</w:t>
      </w:r>
      <w:r w:rsidRPr="001F3D5F">
        <w:rPr>
          <w:sz w:val="28"/>
          <w:szCs w:val="28"/>
        </w:rPr>
        <w:t xml:space="preserve"> </w:t>
      </w:r>
      <w:r w:rsidRPr="0033327A">
        <w:rPr>
          <w:sz w:val="28"/>
          <w:szCs w:val="28"/>
        </w:rPr>
        <w:t>Western Blot</w:t>
      </w:r>
      <w:r w:rsidRPr="001F3D5F">
        <w:rPr>
          <w:sz w:val="28"/>
          <w:szCs w:val="28"/>
        </w:rPr>
        <w:t xml:space="preserve"> </w:t>
      </w:r>
      <w:r w:rsidR="0033327A">
        <w:rPr>
          <w:sz w:val="28"/>
          <w:szCs w:val="28"/>
        </w:rPr>
        <w:t xml:space="preserve">çalışmaları </w:t>
      </w:r>
      <w:r w:rsidRPr="001F3D5F">
        <w:rPr>
          <w:sz w:val="28"/>
          <w:szCs w:val="28"/>
        </w:rPr>
        <w:t>için kullanıma uygun olmalıdır</w:t>
      </w:r>
      <w:r w:rsidR="0033327A">
        <w:rPr>
          <w:sz w:val="28"/>
          <w:szCs w:val="28"/>
        </w:rPr>
        <w:t>.</w:t>
      </w:r>
    </w:p>
    <w:p w14:paraId="287F82C4" w14:textId="562BC223" w:rsidR="00930ECF" w:rsidRDefault="00930ECF" w:rsidP="00930ECF">
      <w:pPr>
        <w:spacing w:before="240" w:after="280" w:line="240" w:lineRule="auto"/>
        <w:jc w:val="both"/>
        <w:rPr>
          <w:sz w:val="28"/>
          <w:szCs w:val="28"/>
        </w:rPr>
      </w:pPr>
      <w:r w:rsidRPr="001F3D5F">
        <w:rPr>
          <w:sz w:val="28"/>
          <w:szCs w:val="28"/>
        </w:rPr>
        <w:t>3</w:t>
      </w:r>
      <w:r w:rsidR="0033327A">
        <w:rPr>
          <w:sz w:val="28"/>
          <w:szCs w:val="28"/>
        </w:rPr>
        <w:t>.</w:t>
      </w:r>
      <w:r w:rsidRPr="001F3D5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pH’ı 7,4 </w:t>
      </w:r>
      <w:r>
        <w:rPr>
          <w:rFonts w:cstheme="minorHAnsi"/>
          <w:sz w:val="28"/>
          <w:szCs w:val="28"/>
        </w:rPr>
        <w:t>±</w:t>
      </w:r>
      <w:r>
        <w:rPr>
          <w:sz w:val="28"/>
          <w:szCs w:val="28"/>
        </w:rPr>
        <w:t>0,1 olmalıdır</w:t>
      </w:r>
      <w:r w:rsidR="0033327A">
        <w:rPr>
          <w:sz w:val="28"/>
          <w:szCs w:val="28"/>
        </w:rPr>
        <w:t>.</w:t>
      </w:r>
    </w:p>
    <w:p w14:paraId="3EC864CE" w14:textId="01F881A9" w:rsidR="00930ECF" w:rsidRDefault="00930ECF" w:rsidP="00930ECF">
      <w:pPr>
        <w:spacing w:before="240" w:after="280" w:line="240" w:lineRule="auto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="0033327A">
        <w:rPr>
          <w:sz w:val="28"/>
          <w:szCs w:val="28"/>
        </w:rPr>
        <w:t>.</w:t>
      </w:r>
      <w:r>
        <w:rPr>
          <w:sz w:val="28"/>
          <w:szCs w:val="28"/>
        </w:rPr>
        <w:t xml:space="preserve"> Ürün içeriği</w:t>
      </w:r>
      <w:r w:rsidR="0033327A">
        <w:rPr>
          <w:sz w:val="28"/>
          <w:szCs w:val="28"/>
        </w:rPr>
        <w:t xml:space="preserve"> aşağıda belirtildiği şekilde olmalıdır:</w:t>
      </w:r>
    </w:p>
    <w:p w14:paraId="28D0173E" w14:textId="6843E4C2" w:rsidR="00930ECF" w:rsidRPr="006E2FC4" w:rsidRDefault="00930ECF" w:rsidP="00930ECF">
      <w:pPr>
        <w:spacing w:before="240" w:after="280" w:line="240" w:lineRule="auto"/>
        <w:jc w:val="both"/>
        <w:rPr>
          <w:rFonts w:cstheme="minorHAnsi"/>
          <w:color w:val="000000" w:themeColor="text1"/>
          <w:sz w:val="40"/>
          <w:szCs w:val="40"/>
        </w:rPr>
      </w:pPr>
      <w:r>
        <w:rPr>
          <w:sz w:val="28"/>
          <w:szCs w:val="28"/>
        </w:rPr>
        <w:lastRenderedPageBreak/>
        <w:t xml:space="preserve">1. şişe: </w:t>
      </w:r>
      <w:r w:rsidRPr="006E2FC4">
        <w:rPr>
          <w:rFonts w:cstheme="minorHAnsi"/>
          <w:color w:val="000000" w:themeColor="text1"/>
          <w:sz w:val="28"/>
          <w:szCs w:val="28"/>
        </w:rPr>
        <w:t>1X lysis buffer (pH 7.4 ±0.1)</w:t>
      </w:r>
    </w:p>
    <w:p w14:paraId="52186849" w14:textId="0FABDE4A" w:rsidR="00930ECF" w:rsidRDefault="00930ECF" w:rsidP="00930ECF">
      <w:pPr>
        <w:spacing w:before="240" w:after="280" w:line="24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şişe: </w:t>
      </w:r>
      <w:r w:rsidRPr="006E2FC4">
        <w:rPr>
          <w:rFonts w:cstheme="minorHAnsi"/>
          <w:color w:val="000000" w:themeColor="text1"/>
          <w:sz w:val="28"/>
          <w:szCs w:val="28"/>
        </w:rPr>
        <w:t xml:space="preserve">(200mM) PMSF </w:t>
      </w:r>
      <w:r>
        <w:rPr>
          <w:rFonts w:cstheme="minorHAnsi"/>
          <w:color w:val="000000" w:themeColor="text1"/>
          <w:sz w:val="28"/>
          <w:szCs w:val="28"/>
        </w:rPr>
        <w:t>(</w:t>
      </w:r>
      <w:r w:rsidRPr="006E2FC4">
        <w:rPr>
          <w:rFonts w:cstheme="minorHAnsi"/>
          <w:color w:val="000000" w:themeColor="text1"/>
          <w:sz w:val="28"/>
          <w:szCs w:val="28"/>
        </w:rPr>
        <w:t>DMSO</w:t>
      </w:r>
      <w:r>
        <w:rPr>
          <w:rFonts w:cstheme="minorHAnsi"/>
          <w:color w:val="000000" w:themeColor="text1"/>
          <w:sz w:val="28"/>
          <w:szCs w:val="28"/>
        </w:rPr>
        <w:t xml:space="preserve"> içinde)</w:t>
      </w:r>
    </w:p>
    <w:p w14:paraId="0D658C4B" w14:textId="48C7964A" w:rsidR="00930ECF" w:rsidRPr="006E2FC4" w:rsidRDefault="00930ECF" w:rsidP="00930ECF">
      <w:pPr>
        <w:spacing w:before="240" w:after="280" w:line="240" w:lineRule="auto"/>
        <w:jc w:val="both"/>
        <w:rPr>
          <w:rFonts w:cstheme="minorHAnsi"/>
          <w:color w:val="000000" w:themeColor="text1"/>
          <w:sz w:val="40"/>
          <w:szCs w:val="40"/>
        </w:rPr>
      </w:pPr>
      <w:r>
        <w:rPr>
          <w:sz w:val="28"/>
          <w:szCs w:val="28"/>
        </w:rPr>
        <w:t>3. şişe:</w:t>
      </w:r>
      <w:r w:rsidRPr="006E2FC4">
        <w:rPr>
          <w:rFonts w:ascii="Arial" w:hAnsi="Arial" w:cs="Arial"/>
          <w:color w:val="333333"/>
          <w:sz w:val="21"/>
          <w:szCs w:val="21"/>
        </w:rPr>
        <w:t xml:space="preserve"> </w:t>
      </w:r>
      <w:r w:rsidR="0033327A">
        <w:rPr>
          <w:rFonts w:ascii="Arial" w:hAnsi="Arial" w:cs="Arial"/>
          <w:color w:val="333333"/>
          <w:sz w:val="21"/>
          <w:szCs w:val="21"/>
        </w:rPr>
        <w:t>P</w:t>
      </w:r>
      <w:r w:rsidRPr="006E2FC4">
        <w:rPr>
          <w:rFonts w:cstheme="minorHAnsi"/>
          <w:color w:val="000000" w:themeColor="text1"/>
          <w:sz w:val="28"/>
          <w:szCs w:val="28"/>
        </w:rPr>
        <w:t xml:space="preserve">rotease inhibitor </w:t>
      </w:r>
      <w:r>
        <w:rPr>
          <w:rFonts w:cstheme="minorHAnsi"/>
          <w:color w:val="000000" w:themeColor="text1"/>
          <w:sz w:val="28"/>
          <w:szCs w:val="28"/>
        </w:rPr>
        <w:t>kokteyli (</w:t>
      </w:r>
      <w:r w:rsidRPr="006E2FC4">
        <w:rPr>
          <w:rFonts w:cstheme="minorHAnsi"/>
          <w:color w:val="000000" w:themeColor="text1"/>
          <w:sz w:val="28"/>
          <w:szCs w:val="28"/>
        </w:rPr>
        <w:t>DMSO</w:t>
      </w:r>
      <w:r>
        <w:rPr>
          <w:rFonts w:cstheme="minorHAnsi"/>
          <w:color w:val="000000" w:themeColor="text1"/>
          <w:sz w:val="28"/>
          <w:szCs w:val="28"/>
        </w:rPr>
        <w:t xml:space="preserve"> içinde)</w:t>
      </w:r>
    </w:p>
    <w:p w14:paraId="0BC3CF93" w14:textId="2BDD6B6D" w:rsidR="00930ECF" w:rsidRDefault="00930ECF" w:rsidP="00930ECF">
      <w:pPr>
        <w:spacing w:before="240" w:after="280" w:line="240" w:lineRule="auto"/>
        <w:jc w:val="both"/>
        <w:rPr>
          <w:rFonts w:cstheme="minorHAnsi"/>
          <w:color w:val="000000" w:themeColor="text1"/>
          <w:sz w:val="28"/>
          <w:szCs w:val="28"/>
        </w:rPr>
      </w:pPr>
      <w:r>
        <w:rPr>
          <w:sz w:val="28"/>
          <w:szCs w:val="28"/>
        </w:rPr>
        <w:t xml:space="preserve">4. şişe: </w:t>
      </w:r>
      <w:r w:rsidRPr="006E2FC4">
        <w:rPr>
          <w:rFonts w:cstheme="minorHAnsi"/>
          <w:color w:val="000000" w:themeColor="text1"/>
          <w:sz w:val="28"/>
          <w:szCs w:val="28"/>
        </w:rPr>
        <w:t xml:space="preserve">(100mM) sodium orthovanadate </w:t>
      </w:r>
      <w:r>
        <w:rPr>
          <w:rFonts w:cstheme="minorHAnsi"/>
          <w:color w:val="000000" w:themeColor="text1"/>
          <w:sz w:val="28"/>
          <w:szCs w:val="28"/>
        </w:rPr>
        <w:t>(su içinde)</w:t>
      </w:r>
    </w:p>
    <w:p w14:paraId="5A2F96F9" w14:textId="3592E0E0" w:rsidR="00930ECF" w:rsidRDefault="00930ECF" w:rsidP="00930ECF">
      <w:pPr>
        <w:spacing w:before="240" w:after="280" w:line="240" w:lineRule="auto"/>
        <w:jc w:val="both"/>
        <w:rPr>
          <w:rFonts w:cs="Arial"/>
          <w:bCs/>
          <w:color w:val="000000"/>
          <w:sz w:val="28"/>
          <w:szCs w:val="28"/>
        </w:rPr>
      </w:pPr>
      <w:r>
        <w:rPr>
          <w:sz w:val="28"/>
          <w:szCs w:val="28"/>
        </w:rPr>
        <w:t>5-</w:t>
      </w:r>
      <w:r w:rsidRPr="001F3D5F">
        <w:rPr>
          <w:sz w:val="28"/>
          <w:szCs w:val="28"/>
        </w:rPr>
        <w:t xml:space="preserve"> </w:t>
      </w:r>
      <w:r w:rsidRPr="001F3D5F">
        <w:rPr>
          <w:rFonts w:cs="Arial"/>
          <w:bCs/>
          <w:color w:val="000000"/>
          <w:sz w:val="28"/>
          <w:szCs w:val="28"/>
        </w:rPr>
        <w:t>Ürün saklama koşullarına uygun teslim edilmelidir</w:t>
      </w:r>
      <w:r w:rsidR="0033327A">
        <w:rPr>
          <w:rFonts w:cs="Arial"/>
          <w:bCs/>
          <w:color w:val="000000"/>
          <w:sz w:val="28"/>
          <w:szCs w:val="28"/>
        </w:rPr>
        <w:t>.</w:t>
      </w:r>
    </w:p>
    <w:p w14:paraId="6864D724" w14:textId="77777777" w:rsidR="0033327A" w:rsidRDefault="00930ECF" w:rsidP="0033327A">
      <w:pPr>
        <w:jc w:val="both"/>
        <w:rPr>
          <w:rFonts w:cstheme="minorHAnsi"/>
          <w:sz w:val="28"/>
          <w:szCs w:val="28"/>
        </w:rPr>
      </w:pPr>
      <w:r>
        <w:rPr>
          <w:rFonts w:cs="Arial"/>
          <w:bCs/>
          <w:color w:val="000000"/>
          <w:sz w:val="28"/>
          <w:szCs w:val="28"/>
        </w:rPr>
        <w:t xml:space="preserve">6- </w:t>
      </w:r>
      <w:r w:rsidR="0033327A" w:rsidRPr="00585E2C">
        <w:rPr>
          <w:rFonts w:cstheme="minorHAnsi"/>
          <w:sz w:val="28"/>
          <w:szCs w:val="28"/>
        </w:rPr>
        <w:t>Ürünün çalışmaması halinde firma tarafından aynı ürün tekrar gönderilmelidir.</w:t>
      </w:r>
    </w:p>
    <w:p w14:paraId="42398ED9" w14:textId="7F9E6680" w:rsidR="00930ECF" w:rsidRDefault="00930ECF" w:rsidP="0042020A">
      <w:pPr>
        <w:jc w:val="both"/>
      </w:pPr>
    </w:p>
    <w:p w14:paraId="10086508" w14:textId="5E2FFD8A" w:rsidR="00930ECF" w:rsidRDefault="004A3662" w:rsidP="00930ECF">
      <w:pPr>
        <w:spacing w:before="240" w:after="280" w:line="240" w:lineRule="auto"/>
        <w:jc w:val="both"/>
        <w:rPr>
          <w:rFonts w:cs="Arial"/>
          <w:b/>
          <w:color w:val="000000"/>
          <w:sz w:val="28"/>
          <w:szCs w:val="28"/>
        </w:rPr>
      </w:pPr>
      <w:r w:rsidRPr="005848B0">
        <w:rPr>
          <w:rFonts w:cs="Arial"/>
          <w:b/>
          <w:color w:val="000000"/>
          <w:sz w:val="28"/>
          <w:szCs w:val="28"/>
        </w:rPr>
        <w:t xml:space="preserve">Prestained Protein Standardı </w:t>
      </w:r>
      <w:r>
        <w:rPr>
          <w:rFonts w:cs="Arial"/>
          <w:b/>
          <w:color w:val="000000"/>
          <w:sz w:val="28"/>
          <w:szCs w:val="28"/>
        </w:rPr>
        <w:t>Teknik Şartnamesi</w:t>
      </w:r>
    </w:p>
    <w:p w14:paraId="7956A36C" w14:textId="7C30BA08" w:rsidR="00930ECF" w:rsidRPr="00442764" w:rsidRDefault="00930ECF" w:rsidP="004A3662">
      <w:pPr>
        <w:jc w:val="both"/>
        <w:rPr>
          <w:rFonts w:cstheme="minorHAnsi"/>
          <w:sz w:val="28"/>
          <w:szCs w:val="28"/>
        </w:rPr>
      </w:pPr>
      <w:r>
        <w:rPr>
          <w:rFonts w:cs="Arial"/>
          <w:bCs/>
          <w:color w:val="000000"/>
          <w:sz w:val="28"/>
          <w:szCs w:val="28"/>
        </w:rPr>
        <w:t>1</w:t>
      </w:r>
      <w:r w:rsidR="004A3662">
        <w:rPr>
          <w:rFonts w:cs="Arial"/>
          <w:bCs/>
          <w:color w:val="000000"/>
          <w:sz w:val="28"/>
          <w:szCs w:val="28"/>
        </w:rPr>
        <w:t>.</w:t>
      </w:r>
      <w:r w:rsidRPr="005848B0">
        <w:rPr>
          <w:rFonts w:cs="Arial"/>
          <w:color w:val="000000"/>
          <w:sz w:val="28"/>
          <w:szCs w:val="28"/>
        </w:rPr>
        <w:t xml:space="preserve"> </w:t>
      </w:r>
      <w:r w:rsidRPr="00442764">
        <w:rPr>
          <w:rFonts w:cstheme="minorHAnsi"/>
          <w:sz w:val="28"/>
          <w:szCs w:val="28"/>
        </w:rPr>
        <w:t>Ürün protein standartları içeren ve protein elektroforezinde kullanılan protein merdiveni olmalıdır</w:t>
      </w:r>
      <w:r w:rsidR="004A3662">
        <w:rPr>
          <w:rFonts w:cstheme="minorHAnsi"/>
          <w:sz w:val="28"/>
          <w:szCs w:val="28"/>
        </w:rPr>
        <w:t>.</w:t>
      </w:r>
      <w:r w:rsidRPr="00442764">
        <w:rPr>
          <w:rFonts w:cstheme="minorHAnsi"/>
          <w:sz w:val="28"/>
          <w:szCs w:val="28"/>
        </w:rPr>
        <w:t xml:space="preserve"> </w:t>
      </w:r>
    </w:p>
    <w:p w14:paraId="0BC85CD9" w14:textId="2B6ED166" w:rsidR="00930ECF" w:rsidRPr="00442764" w:rsidRDefault="004A3662" w:rsidP="00930ECF">
      <w:pPr>
        <w:spacing w:after="0" w:line="276" w:lineRule="auto"/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2.</w:t>
      </w:r>
      <w:r w:rsidR="00930ECF" w:rsidRPr="00442764">
        <w:rPr>
          <w:rFonts w:cstheme="minorHAnsi"/>
          <w:sz w:val="28"/>
          <w:szCs w:val="28"/>
        </w:rPr>
        <w:t xml:space="preserve"> Ürün ile proteinlerin SDS PAGE elektroforezinde yürüme miktarı belirlenebilmelidir</w:t>
      </w:r>
      <w:r>
        <w:rPr>
          <w:rFonts w:cstheme="minorHAnsi"/>
          <w:sz w:val="28"/>
          <w:szCs w:val="28"/>
        </w:rPr>
        <w:t>.</w:t>
      </w:r>
    </w:p>
    <w:p w14:paraId="209EB8FD" w14:textId="183EE9C0" w:rsidR="00930ECF" w:rsidRPr="00442764" w:rsidRDefault="004A3662" w:rsidP="00930ECF">
      <w:pPr>
        <w:spacing w:after="0" w:line="276" w:lineRule="auto"/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 xml:space="preserve">3. </w:t>
      </w:r>
      <w:r w:rsidR="00930ECF" w:rsidRPr="00442764">
        <w:rPr>
          <w:rFonts w:cstheme="minorHAnsi"/>
          <w:sz w:val="28"/>
          <w:szCs w:val="28"/>
        </w:rPr>
        <w:t xml:space="preserve">Ürün ile proteinlerin </w:t>
      </w:r>
      <w:r w:rsidR="00930ECF" w:rsidRPr="004A3662">
        <w:rPr>
          <w:rFonts w:cstheme="minorHAnsi"/>
          <w:sz w:val="28"/>
          <w:szCs w:val="28"/>
        </w:rPr>
        <w:t>Western Blot</w:t>
      </w:r>
      <w:r w:rsidR="00930ECF" w:rsidRPr="00442764">
        <w:rPr>
          <w:rFonts w:cstheme="minorHAnsi"/>
          <w:sz w:val="28"/>
          <w:szCs w:val="28"/>
        </w:rPr>
        <w:t xml:space="preserve"> sonrasında membrana geçişi gözlenebilmelidir</w:t>
      </w:r>
      <w:r>
        <w:rPr>
          <w:rFonts w:cstheme="minorHAnsi"/>
          <w:sz w:val="28"/>
          <w:szCs w:val="28"/>
        </w:rPr>
        <w:t>.</w:t>
      </w:r>
    </w:p>
    <w:p w14:paraId="042B98AE" w14:textId="1CB498DB" w:rsidR="00930ECF" w:rsidRPr="00442764" w:rsidRDefault="004A3662" w:rsidP="00930ECF">
      <w:pPr>
        <w:spacing w:after="0" w:line="276" w:lineRule="auto"/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4.</w:t>
      </w:r>
      <w:r w:rsidR="00930ECF" w:rsidRPr="00442764">
        <w:rPr>
          <w:rFonts w:cstheme="minorHAnsi"/>
          <w:sz w:val="28"/>
          <w:szCs w:val="28"/>
        </w:rPr>
        <w:t xml:space="preserve"> Ürün ile SDS PAGE elektroforez ve </w:t>
      </w:r>
      <w:r w:rsidR="00930ECF">
        <w:rPr>
          <w:rFonts w:cstheme="minorHAnsi"/>
          <w:sz w:val="28"/>
          <w:szCs w:val="28"/>
        </w:rPr>
        <w:t>W</w:t>
      </w:r>
      <w:r w:rsidR="00930ECF" w:rsidRPr="00442764">
        <w:rPr>
          <w:rFonts w:cstheme="minorHAnsi"/>
          <w:sz w:val="28"/>
          <w:szCs w:val="28"/>
        </w:rPr>
        <w:t>estern Blot çalışmalarında ilgilenilen protein miktarı belirlenebilmelidir</w:t>
      </w:r>
      <w:r>
        <w:rPr>
          <w:rFonts w:cstheme="minorHAnsi"/>
          <w:sz w:val="28"/>
          <w:szCs w:val="28"/>
        </w:rPr>
        <w:t>.</w:t>
      </w:r>
      <w:r w:rsidR="00930ECF" w:rsidRPr="00442764">
        <w:rPr>
          <w:rFonts w:cstheme="minorHAnsi"/>
          <w:sz w:val="28"/>
          <w:szCs w:val="28"/>
        </w:rPr>
        <w:t xml:space="preserve"> </w:t>
      </w:r>
    </w:p>
    <w:p w14:paraId="1907A11C" w14:textId="5CD90203" w:rsidR="00930ECF" w:rsidRPr="00442764" w:rsidRDefault="004A3662" w:rsidP="00930ECF">
      <w:pPr>
        <w:spacing w:after="0" w:line="276" w:lineRule="auto"/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5.</w:t>
      </w:r>
      <w:r w:rsidR="00930ECF" w:rsidRPr="00442764">
        <w:rPr>
          <w:rFonts w:cstheme="minorHAnsi"/>
          <w:sz w:val="28"/>
          <w:szCs w:val="28"/>
        </w:rPr>
        <w:t xml:space="preserve"> Ürün ile 10 ile 180 kDA arasındaki proteinlerin ve en az 10 adet farklı bantta görüntülenmesi mümkün olmalıdır</w:t>
      </w:r>
      <w:r>
        <w:rPr>
          <w:rFonts w:cstheme="minorHAnsi"/>
          <w:sz w:val="28"/>
          <w:szCs w:val="28"/>
        </w:rPr>
        <w:t>.</w:t>
      </w:r>
      <w:r w:rsidR="00930ECF" w:rsidRPr="00442764">
        <w:rPr>
          <w:rFonts w:cstheme="minorHAnsi"/>
          <w:sz w:val="28"/>
          <w:szCs w:val="28"/>
        </w:rPr>
        <w:t xml:space="preserve"> </w:t>
      </w:r>
    </w:p>
    <w:p w14:paraId="54BC6E09" w14:textId="2D40A5C5" w:rsidR="00930ECF" w:rsidRPr="00442764" w:rsidRDefault="004A3662" w:rsidP="00930ECF">
      <w:pPr>
        <w:spacing w:after="0" w:line="276" w:lineRule="auto"/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6.</w:t>
      </w:r>
      <w:r w:rsidR="00930ECF" w:rsidRPr="00442764">
        <w:rPr>
          <w:rFonts w:cstheme="minorHAnsi"/>
          <w:sz w:val="28"/>
          <w:szCs w:val="28"/>
        </w:rPr>
        <w:t xml:space="preserve"> Üründe en asgari şu protein standartları olmalıdır : 180, 130, 100, 70, 55, 40, 35, 25, 15, 10 kDa</w:t>
      </w:r>
    </w:p>
    <w:p w14:paraId="5BD63851" w14:textId="0A4D10A8" w:rsidR="00930ECF" w:rsidRPr="00442764" w:rsidRDefault="004A3662" w:rsidP="00930ECF">
      <w:pPr>
        <w:spacing w:after="0" w:line="276" w:lineRule="auto"/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7.</w:t>
      </w:r>
      <w:r w:rsidR="00930ECF" w:rsidRPr="00442764">
        <w:rPr>
          <w:rFonts w:cstheme="minorHAnsi"/>
          <w:sz w:val="28"/>
          <w:szCs w:val="28"/>
        </w:rPr>
        <w:t xml:space="preserve"> Ürün herhangi bir tipte ve konsantrasyonda hazırlanmış SDS PAGE, Tris Acetate, Bis Tris jel elektroforez jelleri ile kullanılabilmelidir</w:t>
      </w:r>
    </w:p>
    <w:p w14:paraId="443B6E97" w14:textId="4FDBD084" w:rsidR="00930ECF" w:rsidRPr="00442764" w:rsidRDefault="004A3662" w:rsidP="00930ECF">
      <w:pPr>
        <w:spacing w:after="0" w:line="276" w:lineRule="auto"/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8.</w:t>
      </w:r>
      <w:r w:rsidR="00930ECF" w:rsidRPr="00442764">
        <w:rPr>
          <w:rFonts w:cstheme="minorHAnsi"/>
          <w:sz w:val="28"/>
          <w:szCs w:val="28"/>
        </w:rPr>
        <w:t xml:space="preserve"> Ürün herhangi bir tipte ve konsantrasyonda hazırlanmış Tris-Glycine, Tris-Acetate , MOPS ve MES yürütme tamponları ile kullanılabilmelidir</w:t>
      </w:r>
      <w:r>
        <w:rPr>
          <w:rFonts w:cstheme="minorHAnsi"/>
          <w:sz w:val="28"/>
          <w:szCs w:val="28"/>
        </w:rPr>
        <w:t>.</w:t>
      </w:r>
    </w:p>
    <w:p w14:paraId="370E77AA" w14:textId="558E2831" w:rsidR="00930ECF" w:rsidRPr="00442764" w:rsidRDefault="004A3662" w:rsidP="00930ECF">
      <w:pPr>
        <w:spacing w:after="0" w:line="276" w:lineRule="auto"/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9.</w:t>
      </w:r>
      <w:r w:rsidR="00930ECF" w:rsidRPr="00442764">
        <w:rPr>
          <w:rFonts w:cstheme="minorHAnsi"/>
          <w:sz w:val="28"/>
          <w:szCs w:val="28"/>
        </w:rPr>
        <w:t xml:space="preserve"> Üründe en az üç farklı renkte (mavi , turuncu , yeşil) ve karışık halde protein standartları olmalıdır</w:t>
      </w:r>
      <w:r>
        <w:rPr>
          <w:rFonts w:cstheme="minorHAnsi"/>
          <w:sz w:val="28"/>
          <w:szCs w:val="28"/>
        </w:rPr>
        <w:t>.</w:t>
      </w:r>
    </w:p>
    <w:p w14:paraId="4111824F" w14:textId="10F359A9" w:rsidR="00930ECF" w:rsidRPr="00442764" w:rsidRDefault="00930ECF" w:rsidP="00930ECF">
      <w:pPr>
        <w:spacing w:after="0" w:line="276" w:lineRule="auto"/>
        <w:jc w:val="both"/>
        <w:rPr>
          <w:rFonts w:cstheme="minorHAnsi"/>
          <w:sz w:val="28"/>
          <w:szCs w:val="28"/>
        </w:rPr>
      </w:pPr>
      <w:r w:rsidRPr="00442764">
        <w:rPr>
          <w:rFonts w:cstheme="minorHAnsi"/>
          <w:sz w:val="28"/>
          <w:szCs w:val="28"/>
        </w:rPr>
        <w:t>1</w:t>
      </w:r>
      <w:r w:rsidR="004A3662">
        <w:rPr>
          <w:rFonts w:cstheme="minorHAnsi"/>
          <w:sz w:val="28"/>
          <w:szCs w:val="28"/>
        </w:rPr>
        <w:t>0.</w:t>
      </w:r>
      <w:r w:rsidRPr="00442764">
        <w:rPr>
          <w:rFonts w:cstheme="minorHAnsi"/>
          <w:sz w:val="28"/>
          <w:szCs w:val="28"/>
        </w:rPr>
        <w:t xml:space="preserve"> Üründe 10kDa ve 70kDa</w:t>
      </w:r>
      <w:r w:rsidR="004A3662">
        <w:rPr>
          <w:rFonts w:cstheme="minorHAnsi"/>
          <w:sz w:val="28"/>
          <w:szCs w:val="28"/>
        </w:rPr>
        <w:t>’</w:t>
      </w:r>
      <w:r w:rsidRPr="00442764">
        <w:rPr>
          <w:rFonts w:cstheme="minorHAnsi"/>
          <w:sz w:val="28"/>
          <w:szCs w:val="28"/>
        </w:rPr>
        <w:t>da farklı renkte referans bantları olmalıdır</w:t>
      </w:r>
      <w:r w:rsidR="004A3662">
        <w:rPr>
          <w:rFonts w:cstheme="minorHAnsi"/>
          <w:sz w:val="28"/>
          <w:szCs w:val="28"/>
        </w:rPr>
        <w:t>.</w:t>
      </w:r>
    </w:p>
    <w:p w14:paraId="57C0EA76" w14:textId="05E0DDDB" w:rsidR="00930ECF" w:rsidRPr="00442764" w:rsidRDefault="00930ECF" w:rsidP="00930ECF">
      <w:pPr>
        <w:spacing w:after="0" w:line="276" w:lineRule="auto"/>
        <w:jc w:val="both"/>
        <w:rPr>
          <w:rFonts w:cstheme="minorHAnsi"/>
          <w:sz w:val="28"/>
          <w:szCs w:val="28"/>
        </w:rPr>
      </w:pPr>
      <w:r w:rsidRPr="00442764">
        <w:rPr>
          <w:rFonts w:cstheme="minorHAnsi"/>
          <w:sz w:val="28"/>
          <w:szCs w:val="28"/>
        </w:rPr>
        <w:t>1</w:t>
      </w:r>
      <w:r w:rsidR="004A3662">
        <w:rPr>
          <w:rFonts w:cstheme="minorHAnsi"/>
          <w:sz w:val="28"/>
          <w:szCs w:val="28"/>
        </w:rPr>
        <w:t>1.</w:t>
      </w:r>
      <w:r w:rsidRPr="00442764">
        <w:rPr>
          <w:rFonts w:cstheme="minorHAnsi"/>
          <w:sz w:val="28"/>
          <w:szCs w:val="28"/>
        </w:rPr>
        <w:t xml:space="preserve"> Üründe karışım halde saklama tamponu olmalı ve tampon asgari olarak şu kimyasalları içermelidir: 62.5 mM Tris-H3PO4 (pH 7.5 at 25°C), 1 mM EDTA, 2% SDS, 10 mM DTT, 1 mM NaN3 and 33% glycerol</w:t>
      </w:r>
    </w:p>
    <w:p w14:paraId="1EEFA1F0" w14:textId="18223F38" w:rsidR="00930ECF" w:rsidRPr="00442764" w:rsidRDefault="00930ECF" w:rsidP="00930ECF">
      <w:pPr>
        <w:spacing w:after="0" w:line="276" w:lineRule="auto"/>
        <w:jc w:val="both"/>
        <w:rPr>
          <w:rFonts w:cstheme="minorHAnsi"/>
          <w:sz w:val="28"/>
          <w:szCs w:val="28"/>
        </w:rPr>
      </w:pPr>
      <w:r w:rsidRPr="00442764">
        <w:rPr>
          <w:rFonts w:cstheme="minorHAnsi"/>
          <w:sz w:val="28"/>
          <w:szCs w:val="28"/>
        </w:rPr>
        <w:lastRenderedPageBreak/>
        <w:t>1</w:t>
      </w:r>
      <w:r w:rsidR="004A3662">
        <w:rPr>
          <w:rFonts w:cstheme="minorHAnsi"/>
          <w:sz w:val="28"/>
          <w:szCs w:val="28"/>
        </w:rPr>
        <w:t>2.</w:t>
      </w:r>
      <w:r w:rsidRPr="00442764">
        <w:rPr>
          <w:rFonts w:cstheme="minorHAnsi"/>
          <w:sz w:val="28"/>
          <w:szCs w:val="28"/>
        </w:rPr>
        <w:t xml:space="preserve"> Ürün -20 °C’ de saklanmalı ve bu saklama koşuluna uygun şekilde teslim edilmelidir, saklama koşullarına uygun teslim edilmeyen ürünler kabul edilmeyecek ve iade edilecektir</w:t>
      </w:r>
      <w:r w:rsidR="004A3662">
        <w:rPr>
          <w:rFonts w:cstheme="minorHAnsi"/>
          <w:sz w:val="28"/>
          <w:szCs w:val="28"/>
        </w:rPr>
        <w:t>.</w:t>
      </w:r>
    </w:p>
    <w:p w14:paraId="6A242B55" w14:textId="3931915F" w:rsidR="00930ECF" w:rsidRPr="00442764" w:rsidRDefault="00930ECF" w:rsidP="00930ECF">
      <w:pPr>
        <w:spacing w:after="0" w:line="276" w:lineRule="auto"/>
        <w:jc w:val="both"/>
        <w:rPr>
          <w:rFonts w:cstheme="minorHAnsi"/>
          <w:sz w:val="28"/>
          <w:szCs w:val="28"/>
        </w:rPr>
      </w:pPr>
      <w:r w:rsidRPr="00442764">
        <w:rPr>
          <w:rFonts w:cstheme="minorHAnsi"/>
          <w:sz w:val="28"/>
          <w:szCs w:val="28"/>
        </w:rPr>
        <w:t>1</w:t>
      </w:r>
      <w:r w:rsidR="004A3662">
        <w:rPr>
          <w:rFonts w:cstheme="minorHAnsi"/>
          <w:sz w:val="28"/>
          <w:szCs w:val="28"/>
        </w:rPr>
        <w:t>3.</w:t>
      </w:r>
      <w:r w:rsidRPr="00442764">
        <w:rPr>
          <w:rFonts w:cstheme="minorHAnsi"/>
          <w:sz w:val="28"/>
          <w:szCs w:val="28"/>
        </w:rPr>
        <w:t xml:space="preserve"> Ürün kolorimetrik olarak veya NIR fluoresans (700nm kanalda), RGB fluoresans (555nm kanalda) detekte edilebilmelidir</w:t>
      </w:r>
    </w:p>
    <w:p w14:paraId="089F5019" w14:textId="318948E5" w:rsidR="00930ECF" w:rsidRDefault="00930ECF" w:rsidP="00930ECF">
      <w:pPr>
        <w:spacing w:after="0" w:line="276" w:lineRule="auto"/>
        <w:jc w:val="both"/>
        <w:rPr>
          <w:rFonts w:cstheme="minorHAnsi"/>
          <w:sz w:val="28"/>
          <w:szCs w:val="28"/>
        </w:rPr>
      </w:pPr>
      <w:r w:rsidRPr="00442764">
        <w:rPr>
          <w:rFonts w:cstheme="minorHAnsi"/>
          <w:sz w:val="28"/>
          <w:szCs w:val="28"/>
        </w:rPr>
        <w:t>1</w:t>
      </w:r>
      <w:r w:rsidR="004A3662">
        <w:rPr>
          <w:rFonts w:cstheme="minorHAnsi"/>
          <w:sz w:val="28"/>
          <w:szCs w:val="28"/>
        </w:rPr>
        <w:t>4.</w:t>
      </w:r>
      <w:r w:rsidRPr="00442764">
        <w:rPr>
          <w:rFonts w:cstheme="minorHAnsi"/>
          <w:sz w:val="28"/>
          <w:szCs w:val="28"/>
        </w:rPr>
        <w:t xml:space="preserve"> Ürün ile birlikte ürün kullanımı için gerekli olan ürün bilgi formu verilmelidir </w:t>
      </w:r>
    </w:p>
    <w:p w14:paraId="62D077FE" w14:textId="5F686426" w:rsidR="00930ECF" w:rsidRPr="00442764" w:rsidRDefault="00930ECF" w:rsidP="00930ECF">
      <w:pPr>
        <w:spacing w:after="0" w:line="276" w:lineRule="auto"/>
        <w:jc w:val="both"/>
        <w:rPr>
          <w:rFonts w:cstheme="minorHAnsi"/>
          <w:sz w:val="28"/>
          <w:szCs w:val="28"/>
        </w:rPr>
      </w:pPr>
      <w:r w:rsidRPr="00442764">
        <w:rPr>
          <w:rFonts w:cstheme="minorHAnsi"/>
          <w:sz w:val="28"/>
          <w:szCs w:val="28"/>
        </w:rPr>
        <w:t>1</w:t>
      </w:r>
      <w:r w:rsidR="004A3662">
        <w:rPr>
          <w:rFonts w:cstheme="minorHAnsi"/>
          <w:sz w:val="28"/>
          <w:szCs w:val="28"/>
        </w:rPr>
        <w:t>5.</w:t>
      </w:r>
      <w:r w:rsidRPr="00442764">
        <w:rPr>
          <w:rFonts w:cstheme="minorHAnsi"/>
          <w:sz w:val="28"/>
          <w:szCs w:val="28"/>
        </w:rPr>
        <w:t xml:space="preserve"> Ürünün denemeler sonucunda çalışmadığına kanaat getirilirse, teslim eden firma ürünü yenisi ile ücretsiz olarak değiştirmeyi taahhüt etmelidir</w:t>
      </w:r>
      <w:r w:rsidR="004A3662">
        <w:rPr>
          <w:rFonts w:cstheme="minorHAnsi"/>
          <w:sz w:val="28"/>
          <w:szCs w:val="28"/>
        </w:rPr>
        <w:t>.</w:t>
      </w:r>
    </w:p>
    <w:p w14:paraId="6278C441" w14:textId="77777777" w:rsidR="00930ECF" w:rsidRDefault="00930ECF" w:rsidP="00930ECF">
      <w:pPr>
        <w:jc w:val="both"/>
        <w:rPr>
          <w:b/>
          <w:bCs/>
          <w:sz w:val="28"/>
          <w:szCs w:val="28"/>
        </w:rPr>
      </w:pPr>
    </w:p>
    <w:p w14:paraId="2B9908FD" w14:textId="39AB650B" w:rsidR="00930ECF" w:rsidRDefault="00930ECF" w:rsidP="00930ECF">
      <w:pPr>
        <w:jc w:val="both"/>
        <w:rPr>
          <w:b/>
          <w:bCs/>
          <w:sz w:val="28"/>
          <w:szCs w:val="28"/>
        </w:rPr>
      </w:pPr>
      <w:r w:rsidRPr="00E95015">
        <w:rPr>
          <w:b/>
          <w:bCs/>
          <w:sz w:val="28"/>
          <w:szCs w:val="28"/>
        </w:rPr>
        <w:t>PBS</w:t>
      </w:r>
      <w:r>
        <w:rPr>
          <w:b/>
          <w:bCs/>
          <w:sz w:val="28"/>
          <w:szCs w:val="28"/>
        </w:rPr>
        <w:t>:</w:t>
      </w:r>
      <w:r w:rsidR="004A3662">
        <w:rPr>
          <w:b/>
          <w:bCs/>
          <w:sz w:val="28"/>
          <w:szCs w:val="28"/>
        </w:rPr>
        <w:t>Phosphate</w:t>
      </w:r>
      <w:r w:rsidR="004A3662" w:rsidRPr="00E95015">
        <w:rPr>
          <w:b/>
          <w:bCs/>
          <w:sz w:val="28"/>
          <w:szCs w:val="28"/>
        </w:rPr>
        <w:t xml:space="preserve"> Buffer Solution (</w:t>
      </w:r>
      <w:r w:rsidR="004A3662">
        <w:rPr>
          <w:b/>
          <w:bCs/>
          <w:sz w:val="28"/>
          <w:szCs w:val="28"/>
        </w:rPr>
        <w:t>Ph</w:t>
      </w:r>
      <w:r w:rsidR="004A3662" w:rsidRPr="00E95015">
        <w:rPr>
          <w:b/>
          <w:bCs/>
          <w:sz w:val="28"/>
          <w:szCs w:val="28"/>
        </w:rPr>
        <w:t>=7.4)</w:t>
      </w:r>
      <w:r w:rsidR="004A3662">
        <w:rPr>
          <w:b/>
          <w:bCs/>
          <w:sz w:val="28"/>
          <w:szCs w:val="28"/>
        </w:rPr>
        <w:t xml:space="preserve"> Teknik Şartnamesi</w:t>
      </w:r>
    </w:p>
    <w:p w14:paraId="31936DD5" w14:textId="23B8C0B4" w:rsidR="00930ECF" w:rsidRPr="00F06BBE" w:rsidRDefault="00930ECF" w:rsidP="00930ECF">
      <w:pPr>
        <w:jc w:val="both"/>
        <w:rPr>
          <w:sz w:val="28"/>
          <w:szCs w:val="28"/>
        </w:rPr>
      </w:pPr>
      <w:r w:rsidRPr="00F06BBE">
        <w:rPr>
          <w:sz w:val="28"/>
          <w:szCs w:val="28"/>
        </w:rPr>
        <w:t>1</w:t>
      </w:r>
      <w:r w:rsidR="0035234E">
        <w:rPr>
          <w:sz w:val="28"/>
          <w:szCs w:val="28"/>
        </w:rPr>
        <w:t>.</w:t>
      </w:r>
      <w:r w:rsidRPr="00F06BBE">
        <w:rPr>
          <w:sz w:val="28"/>
          <w:szCs w:val="28"/>
        </w:rPr>
        <w:t xml:space="preserve"> </w:t>
      </w:r>
      <w:r>
        <w:rPr>
          <w:sz w:val="28"/>
          <w:szCs w:val="28"/>
        </w:rPr>
        <w:t>10</w:t>
      </w:r>
      <w:r w:rsidRPr="00EF030D">
        <w:rPr>
          <w:sz w:val="28"/>
          <w:szCs w:val="28"/>
        </w:rPr>
        <w:t>00 mililitrelik şişe</w:t>
      </w:r>
      <w:r w:rsidR="0035234E">
        <w:rPr>
          <w:sz w:val="28"/>
          <w:szCs w:val="28"/>
        </w:rPr>
        <w:t>ler</w:t>
      </w:r>
      <w:r w:rsidRPr="00EF030D">
        <w:rPr>
          <w:sz w:val="28"/>
          <w:szCs w:val="28"/>
        </w:rPr>
        <w:t>de (1X) olacak şekilde temin edilmelidir</w:t>
      </w:r>
      <w:r w:rsidR="0035234E">
        <w:rPr>
          <w:sz w:val="28"/>
          <w:szCs w:val="28"/>
        </w:rPr>
        <w:t>.</w:t>
      </w:r>
      <w:r w:rsidRPr="00EF030D">
        <w:rPr>
          <w:sz w:val="28"/>
          <w:szCs w:val="28"/>
        </w:rPr>
        <w:t xml:space="preserve"> </w:t>
      </w:r>
    </w:p>
    <w:p w14:paraId="7FE94869" w14:textId="0F418310" w:rsidR="00930ECF" w:rsidRPr="00F06BBE" w:rsidRDefault="00930ECF" w:rsidP="00930ECF">
      <w:pPr>
        <w:jc w:val="both"/>
        <w:rPr>
          <w:sz w:val="28"/>
          <w:szCs w:val="28"/>
        </w:rPr>
      </w:pPr>
      <w:r w:rsidRPr="00F06BBE">
        <w:rPr>
          <w:sz w:val="28"/>
          <w:szCs w:val="28"/>
        </w:rPr>
        <w:t>2</w:t>
      </w:r>
      <w:r w:rsidR="0035234E">
        <w:rPr>
          <w:sz w:val="28"/>
          <w:szCs w:val="28"/>
        </w:rPr>
        <w:t>.</w:t>
      </w:r>
      <w:r w:rsidRPr="00F06BBE">
        <w:rPr>
          <w:sz w:val="28"/>
          <w:szCs w:val="28"/>
        </w:rPr>
        <w:t xml:space="preserve"> Steril olmalıdır</w:t>
      </w:r>
      <w:r w:rsidR="0035234E">
        <w:rPr>
          <w:sz w:val="28"/>
          <w:szCs w:val="28"/>
        </w:rPr>
        <w:t>.</w:t>
      </w:r>
      <w:r w:rsidRPr="00F06BBE">
        <w:rPr>
          <w:sz w:val="28"/>
          <w:szCs w:val="28"/>
        </w:rPr>
        <w:t xml:space="preserve"> </w:t>
      </w:r>
    </w:p>
    <w:p w14:paraId="338BE1A7" w14:textId="6DA53FC7" w:rsidR="00930ECF" w:rsidRPr="00F06BBE" w:rsidRDefault="00930ECF" w:rsidP="00930ECF">
      <w:pPr>
        <w:jc w:val="both"/>
        <w:rPr>
          <w:sz w:val="28"/>
          <w:szCs w:val="28"/>
        </w:rPr>
      </w:pPr>
      <w:r w:rsidRPr="00F06BBE">
        <w:rPr>
          <w:sz w:val="28"/>
          <w:szCs w:val="28"/>
        </w:rPr>
        <w:t>3</w:t>
      </w:r>
      <w:r w:rsidR="0035234E">
        <w:rPr>
          <w:sz w:val="28"/>
          <w:szCs w:val="28"/>
        </w:rPr>
        <w:t>.</w:t>
      </w:r>
      <w:r w:rsidRPr="00F06BBE">
        <w:rPr>
          <w:sz w:val="28"/>
          <w:szCs w:val="28"/>
        </w:rPr>
        <w:t xml:space="preserve"> pH’ı 7.4 olmalıdır</w:t>
      </w:r>
      <w:r w:rsidR="0035234E">
        <w:rPr>
          <w:sz w:val="28"/>
          <w:szCs w:val="28"/>
        </w:rPr>
        <w:t>.</w:t>
      </w:r>
    </w:p>
    <w:p w14:paraId="185C80BD" w14:textId="74D978C4" w:rsidR="00930ECF" w:rsidRPr="00F06BBE" w:rsidRDefault="00930ECF" w:rsidP="00930ECF">
      <w:pPr>
        <w:jc w:val="both"/>
        <w:rPr>
          <w:sz w:val="28"/>
          <w:szCs w:val="28"/>
        </w:rPr>
      </w:pPr>
      <w:r w:rsidRPr="00F06BBE">
        <w:rPr>
          <w:sz w:val="28"/>
          <w:szCs w:val="28"/>
        </w:rPr>
        <w:t>4</w:t>
      </w:r>
      <w:r w:rsidR="0035234E">
        <w:rPr>
          <w:sz w:val="28"/>
          <w:szCs w:val="28"/>
        </w:rPr>
        <w:t>.</w:t>
      </w:r>
      <w:r w:rsidRPr="00F06BBE">
        <w:rPr>
          <w:sz w:val="28"/>
          <w:szCs w:val="28"/>
        </w:rPr>
        <w:t xml:space="preserve"> Ürün</w:t>
      </w:r>
      <w:r>
        <w:rPr>
          <w:sz w:val="28"/>
          <w:szCs w:val="28"/>
        </w:rPr>
        <w:t>,</w:t>
      </w:r>
      <w:r w:rsidRPr="00F06BBE">
        <w:rPr>
          <w:sz w:val="28"/>
          <w:szCs w:val="28"/>
        </w:rPr>
        <w:t xml:space="preserve"> saklama koşullarına uygun şekilde teslim edilmelidir</w:t>
      </w:r>
      <w:r w:rsidR="0035234E">
        <w:rPr>
          <w:sz w:val="28"/>
          <w:szCs w:val="28"/>
        </w:rPr>
        <w:t>.</w:t>
      </w:r>
    </w:p>
    <w:p w14:paraId="2FC38790" w14:textId="722DF952" w:rsidR="00930ECF" w:rsidRDefault="00930ECF" w:rsidP="00930ECF">
      <w:pPr>
        <w:jc w:val="both"/>
        <w:rPr>
          <w:sz w:val="28"/>
          <w:szCs w:val="28"/>
        </w:rPr>
      </w:pPr>
      <w:r w:rsidRPr="00F06BBE">
        <w:rPr>
          <w:sz w:val="28"/>
          <w:szCs w:val="28"/>
        </w:rPr>
        <w:t>5</w:t>
      </w:r>
      <w:r w:rsidR="0035234E">
        <w:rPr>
          <w:sz w:val="28"/>
          <w:szCs w:val="28"/>
        </w:rPr>
        <w:t>.</w:t>
      </w:r>
      <w:r w:rsidRPr="00F06BBE">
        <w:rPr>
          <w:sz w:val="28"/>
          <w:szCs w:val="28"/>
        </w:rPr>
        <w:t xml:space="preserve"> Teklif veren firma teklif verdiği ürüne ait yetkili satıcı belgesine sahip olmalıdır</w:t>
      </w:r>
      <w:r w:rsidR="0035234E">
        <w:rPr>
          <w:sz w:val="28"/>
          <w:szCs w:val="28"/>
        </w:rPr>
        <w:t>.</w:t>
      </w:r>
    </w:p>
    <w:p w14:paraId="1EB1B762" w14:textId="77777777" w:rsidR="0035234E" w:rsidRDefault="00930ECF" w:rsidP="0035234E">
      <w:pPr>
        <w:jc w:val="both"/>
        <w:rPr>
          <w:rFonts w:cstheme="minorHAnsi"/>
          <w:sz w:val="28"/>
          <w:szCs w:val="28"/>
        </w:rPr>
      </w:pPr>
      <w:r w:rsidRPr="003B2144">
        <w:rPr>
          <w:sz w:val="28"/>
          <w:szCs w:val="28"/>
        </w:rPr>
        <w:t>6-</w:t>
      </w:r>
      <w:r>
        <w:rPr>
          <w:sz w:val="28"/>
          <w:szCs w:val="28"/>
        </w:rPr>
        <w:t xml:space="preserve"> </w:t>
      </w:r>
      <w:r w:rsidR="0035234E" w:rsidRPr="00585E2C">
        <w:rPr>
          <w:rFonts w:cstheme="minorHAnsi"/>
          <w:sz w:val="28"/>
          <w:szCs w:val="28"/>
        </w:rPr>
        <w:t>Ürünün çalışmaması halinde firma tarafından aynı ürün tekrar gönderilmelidir.</w:t>
      </w:r>
    </w:p>
    <w:p w14:paraId="39772A28" w14:textId="22D4EF2A" w:rsidR="00930ECF" w:rsidRDefault="00930ECF" w:rsidP="0035234E">
      <w:pPr>
        <w:spacing w:after="0" w:line="252" w:lineRule="auto"/>
        <w:jc w:val="both"/>
      </w:pPr>
    </w:p>
    <w:p w14:paraId="3262DC27" w14:textId="369CD78D" w:rsidR="008B2667" w:rsidRPr="008B2667" w:rsidRDefault="008B2667" w:rsidP="008B2667">
      <w:pPr>
        <w:jc w:val="both"/>
        <w:rPr>
          <w:b/>
          <w:bCs/>
          <w:sz w:val="28"/>
          <w:szCs w:val="28"/>
        </w:rPr>
      </w:pPr>
      <w:r w:rsidRPr="008B2667">
        <w:rPr>
          <w:b/>
          <w:bCs/>
          <w:sz w:val="28"/>
          <w:szCs w:val="28"/>
        </w:rPr>
        <w:t xml:space="preserve">Primer Antikor </w:t>
      </w:r>
      <w:r w:rsidRPr="008B2667">
        <w:rPr>
          <w:rFonts w:cstheme="minorHAnsi"/>
          <w:b/>
          <w:bCs/>
          <w:color w:val="000000"/>
          <w:sz w:val="28"/>
          <w:szCs w:val="28"/>
        </w:rPr>
        <w:t xml:space="preserve">Cleaved Caspase 3 </w:t>
      </w:r>
      <w:r w:rsidRPr="008B2667">
        <w:rPr>
          <w:b/>
          <w:bCs/>
          <w:sz w:val="28"/>
          <w:szCs w:val="28"/>
        </w:rPr>
        <w:t>Teknik Şartnamesi</w:t>
      </w:r>
    </w:p>
    <w:p w14:paraId="64AB02CA" w14:textId="189E1A4A" w:rsidR="008B2667" w:rsidRDefault="008B2667" w:rsidP="008B266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</w:t>
      </w:r>
      <w:r w:rsidRPr="00E23B56">
        <w:rPr>
          <w:rFonts w:cstheme="minorHAnsi"/>
          <w:color w:val="000000"/>
          <w:sz w:val="28"/>
          <w:szCs w:val="28"/>
        </w:rPr>
        <w:t>Cleaved Caspase 3</w:t>
      </w:r>
      <w:r>
        <w:rPr>
          <w:rFonts w:cstheme="minorHAnsi"/>
          <w:color w:val="000000"/>
          <w:sz w:val="28"/>
          <w:szCs w:val="28"/>
        </w:rPr>
        <w:t xml:space="preserve">’ün </w:t>
      </w:r>
      <w:r>
        <w:rPr>
          <w:sz w:val="28"/>
          <w:szCs w:val="28"/>
        </w:rPr>
        <w:t>antikoru olmalıdır</w:t>
      </w:r>
      <w:r w:rsidR="00565383">
        <w:rPr>
          <w:sz w:val="28"/>
          <w:szCs w:val="28"/>
        </w:rPr>
        <w:t xml:space="preserve"> (MW:17, 19 kDa).</w:t>
      </w:r>
    </w:p>
    <w:p w14:paraId="0F96E224" w14:textId="09F385B7" w:rsidR="008B2667" w:rsidRDefault="008B2667" w:rsidP="008B266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8B2667">
        <w:rPr>
          <w:sz w:val="28"/>
          <w:szCs w:val="28"/>
        </w:rPr>
        <w:t>Western Blot</w:t>
      </w:r>
      <w:r w:rsidRPr="003B2144">
        <w:rPr>
          <w:b/>
          <w:bCs/>
          <w:sz w:val="28"/>
          <w:szCs w:val="28"/>
        </w:rPr>
        <w:t xml:space="preserve"> </w:t>
      </w:r>
      <w:r w:rsidRPr="007C4C5A">
        <w:rPr>
          <w:sz w:val="28"/>
          <w:szCs w:val="28"/>
        </w:rPr>
        <w:t>çalışmalarına uygun olmalıdır</w:t>
      </w:r>
      <w:r>
        <w:rPr>
          <w:sz w:val="28"/>
          <w:szCs w:val="28"/>
        </w:rPr>
        <w:t>.</w:t>
      </w:r>
    </w:p>
    <w:p w14:paraId="62E6689D" w14:textId="1B90B054" w:rsidR="008B2667" w:rsidRDefault="008B2667" w:rsidP="008B266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 </w:t>
      </w:r>
      <w:r w:rsidRPr="008B2667">
        <w:rPr>
          <w:sz w:val="28"/>
          <w:szCs w:val="28"/>
        </w:rPr>
        <w:t>Rabbit konaklı olmalıdır</w:t>
      </w:r>
      <w:r>
        <w:rPr>
          <w:sz w:val="28"/>
          <w:szCs w:val="28"/>
        </w:rPr>
        <w:t>.</w:t>
      </w:r>
    </w:p>
    <w:p w14:paraId="3C4849D8" w14:textId="57382A71" w:rsidR="008B2667" w:rsidRDefault="008B2667" w:rsidP="008B266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4- </w:t>
      </w:r>
      <w:r w:rsidRPr="008B2667">
        <w:rPr>
          <w:sz w:val="28"/>
          <w:szCs w:val="28"/>
        </w:rPr>
        <w:t>Rat örneklerinde</w:t>
      </w:r>
      <w:r>
        <w:rPr>
          <w:sz w:val="28"/>
          <w:szCs w:val="28"/>
        </w:rPr>
        <w:t xml:space="preserve"> çalışmalıdır.</w:t>
      </w:r>
    </w:p>
    <w:p w14:paraId="3C45B225" w14:textId="6DB84097" w:rsidR="008B2667" w:rsidRPr="007C4C5A" w:rsidRDefault="008B2667" w:rsidP="008B266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5. </w:t>
      </w:r>
      <w:r w:rsidRPr="007C4C5A">
        <w:rPr>
          <w:sz w:val="28"/>
          <w:szCs w:val="28"/>
        </w:rPr>
        <w:t>Antikor hücre lizatlarında denenmiş olmalıdır</w:t>
      </w:r>
      <w:r>
        <w:rPr>
          <w:sz w:val="28"/>
          <w:szCs w:val="28"/>
        </w:rPr>
        <w:t>.</w:t>
      </w:r>
      <w:r w:rsidRPr="007C4C5A">
        <w:rPr>
          <w:sz w:val="28"/>
          <w:szCs w:val="28"/>
        </w:rPr>
        <w:t xml:space="preserve"> </w:t>
      </w:r>
    </w:p>
    <w:p w14:paraId="58D004A4" w14:textId="16B3B170" w:rsidR="008B2667" w:rsidRPr="007C4C5A" w:rsidRDefault="008B2667" w:rsidP="008B2667">
      <w:pPr>
        <w:jc w:val="both"/>
        <w:rPr>
          <w:sz w:val="28"/>
          <w:szCs w:val="28"/>
        </w:rPr>
      </w:pPr>
      <w:r>
        <w:rPr>
          <w:sz w:val="28"/>
          <w:szCs w:val="28"/>
        </w:rPr>
        <w:t>6.</w:t>
      </w:r>
      <w:r w:rsidRPr="007C4C5A">
        <w:rPr>
          <w:sz w:val="28"/>
          <w:szCs w:val="28"/>
        </w:rPr>
        <w:t xml:space="preserve"> Üzerinde belirtilen saklama ve nakil ısısına uygun olarak taşınmalı ve aynı şekilde teslim edilmelidir</w:t>
      </w:r>
      <w:r>
        <w:rPr>
          <w:sz w:val="28"/>
          <w:szCs w:val="28"/>
        </w:rPr>
        <w:t>.</w:t>
      </w:r>
      <w:r w:rsidRPr="007C4C5A">
        <w:rPr>
          <w:sz w:val="28"/>
          <w:szCs w:val="28"/>
        </w:rPr>
        <w:t xml:space="preserve"> </w:t>
      </w:r>
    </w:p>
    <w:p w14:paraId="3F4EE131" w14:textId="326D33E8" w:rsidR="008B2667" w:rsidRDefault="008B2667" w:rsidP="008B2667">
      <w:pPr>
        <w:jc w:val="both"/>
        <w:rPr>
          <w:sz w:val="28"/>
          <w:szCs w:val="28"/>
        </w:rPr>
      </w:pPr>
      <w:r>
        <w:rPr>
          <w:sz w:val="28"/>
          <w:szCs w:val="28"/>
        </w:rPr>
        <w:t>7.</w:t>
      </w:r>
      <w:r w:rsidRPr="007C4C5A">
        <w:rPr>
          <w:sz w:val="28"/>
          <w:szCs w:val="28"/>
        </w:rPr>
        <w:t xml:space="preserve"> Antikor çalışmazsa yetkili firma tarafından farklı lot numaralı aynı kodlu antikor ücretsiz olarak verilmelidir</w:t>
      </w:r>
      <w:r>
        <w:rPr>
          <w:sz w:val="28"/>
          <w:szCs w:val="28"/>
        </w:rPr>
        <w:t>.</w:t>
      </w:r>
      <w:r w:rsidRPr="007C4C5A">
        <w:rPr>
          <w:sz w:val="28"/>
          <w:szCs w:val="28"/>
        </w:rPr>
        <w:t xml:space="preserve"> </w:t>
      </w:r>
    </w:p>
    <w:p w14:paraId="5021F7EE" w14:textId="121187B5" w:rsidR="008B2667" w:rsidRDefault="008B2667" w:rsidP="008B266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8. </w:t>
      </w:r>
      <w:r w:rsidRPr="00664D88">
        <w:rPr>
          <w:sz w:val="28"/>
          <w:szCs w:val="28"/>
        </w:rPr>
        <w:t>Çalışmayan, taşıma ve saklama koşullarına uygun olmayan antikorlar yenisi ile ücretsiz olarak değiştirilebilmelidir</w:t>
      </w:r>
      <w:r>
        <w:rPr>
          <w:sz w:val="28"/>
          <w:szCs w:val="28"/>
        </w:rPr>
        <w:t>.</w:t>
      </w:r>
      <w:r w:rsidRPr="00664D88">
        <w:rPr>
          <w:sz w:val="36"/>
          <w:szCs w:val="36"/>
        </w:rPr>
        <w:t xml:space="preserve"> </w:t>
      </w:r>
    </w:p>
    <w:p w14:paraId="781F4A14" w14:textId="77777777" w:rsidR="008B2667" w:rsidRDefault="008B2667" w:rsidP="008B2667">
      <w:pPr>
        <w:jc w:val="both"/>
      </w:pPr>
    </w:p>
    <w:p w14:paraId="47A60B87" w14:textId="38B8742B" w:rsidR="008B2667" w:rsidRPr="008B2667" w:rsidRDefault="008B2667" w:rsidP="008B2667">
      <w:pPr>
        <w:jc w:val="both"/>
        <w:rPr>
          <w:b/>
          <w:bCs/>
          <w:sz w:val="28"/>
          <w:szCs w:val="28"/>
        </w:rPr>
      </w:pPr>
      <w:r w:rsidRPr="008B2667">
        <w:rPr>
          <w:b/>
          <w:bCs/>
          <w:sz w:val="28"/>
          <w:szCs w:val="28"/>
        </w:rPr>
        <w:lastRenderedPageBreak/>
        <w:t xml:space="preserve">Primer Antikor </w:t>
      </w:r>
      <w:r>
        <w:rPr>
          <w:b/>
          <w:bCs/>
          <w:sz w:val="28"/>
          <w:szCs w:val="28"/>
        </w:rPr>
        <w:t>Bax T</w:t>
      </w:r>
      <w:r w:rsidRPr="008B2667">
        <w:rPr>
          <w:b/>
          <w:bCs/>
          <w:sz w:val="28"/>
          <w:szCs w:val="28"/>
        </w:rPr>
        <w:t>eknik Şartnamesi</w:t>
      </w:r>
    </w:p>
    <w:p w14:paraId="4815142E" w14:textId="55B06078" w:rsidR="008B2667" w:rsidRDefault="008B2667" w:rsidP="008B266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</w:t>
      </w:r>
      <w:r>
        <w:rPr>
          <w:rFonts w:cstheme="minorHAnsi"/>
          <w:color w:val="000000"/>
          <w:sz w:val="28"/>
          <w:szCs w:val="28"/>
        </w:rPr>
        <w:t xml:space="preserve">Bax’ın </w:t>
      </w:r>
      <w:r>
        <w:rPr>
          <w:sz w:val="28"/>
          <w:szCs w:val="28"/>
        </w:rPr>
        <w:t>antikoru olmalıdır</w:t>
      </w:r>
      <w:r w:rsidR="00565383">
        <w:rPr>
          <w:sz w:val="28"/>
          <w:szCs w:val="28"/>
        </w:rPr>
        <w:t xml:space="preserve"> (MW:20 kDa)</w:t>
      </w:r>
      <w:r>
        <w:rPr>
          <w:sz w:val="28"/>
          <w:szCs w:val="28"/>
        </w:rPr>
        <w:t>.</w:t>
      </w:r>
    </w:p>
    <w:p w14:paraId="6BB41641" w14:textId="77777777" w:rsidR="008B2667" w:rsidRDefault="008B2667" w:rsidP="008B266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8B2667">
        <w:rPr>
          <w:sz w:val="28"/>
          <w:szCs w:val="28"/>
        </w:rPr>
        <w:t>Western Blot</w:t>
      </w:r>
      <w:r w:rsidRPr="003B2144">
        <w:rPr>
          <w:b/>
          <w:bCs/>
          <w:sz w:val="28"/>
          <w:szCs w:val="28"/>
        </w:rPr>
        <w:t xml:space="preserve"> </w:t>
      </w:r>
      <w:r w:rsidRPr="007C4C5A">
        <w:rPr>
          <w:sz w:val="28"/>
          <w:szCs w:val="28"/>
        </w:rPr>
        <w:t>çalışmalarına uygun olmalıdır</w:t>
      </w:r>
      <w:r>
        <w:rPr>
          <w:sz w:val="28"/>
          <w:szCs w:val="28"/>
        </w:rPr>
        <w:t>.</w:t>
      </w:r>
    </w:p>
    <w:p w14:paraId="76C6AAE1" w14:textId="77777777" w:rsidR="008B2667" w:rsidRDefault="008B2667" w:rsidP="008B266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 </w:t>
      </w:r>
      <w:r w:rsidRPr="008B2667">
        <w:rPr>
          <w:sz w:val="28"/>
          <w:szCs w:val="28"/>
        </w:rPr>
        <w:t>Rabbit konaklı olmalıdır</w:t>
      </w:r>
      <w:r>
        <w:rPr>
          <w:sz w:val="28"/>
          <w:szCs w:val="28"/>
        </w:rPr>
        <w:t>.</w:t>
      </w:r>
    </w:p>
    <w:p w14:paraId="3E966FE7" w14:textId="77777777" w:rsidR="008B2667" w:rsidRDefault="008B2667" w:rsidP="008B266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4- </w:t>
      </w:r>
      <w:r w:rsidRPr="008B2667">
        <w:rPr>
          <w:sz w:val="28"/>
          <w:szCs w:val="28"/>
        </w:rPr>
        <w:t>Rat örneklerinde</w:t>
      </w:r>
      <w:r>
        <w:rPr>
          <w:sz w:val="28"/>
          <w:szCs w:val="28"/>
        </w:rPr>
        <w:t xml:space="preserve"> çalışmalıdır.</w:t>
      </w:r>
    </w:p>
    <w:p w14:paraId="2C4FB5A1" w14:textId="77777777" w:rsidR="008B2667" w:rsidRPr="007C4C5A" w:rsidRDefault="008B2667" w:rsidP="008B266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5. </w:t>
      </w:r>
      <w:r w:rsidRPr="007C4C5A">
        <w:rPr>
          <w:sz w:val="28"/>
          <w:szCs w:val="28"/>
        </w:rPr>
        <w:t>Antikor hücre lizatlarında denenmiş olmalıdır</w:t>
      </w:r>
      <w:r>
        <w:rPr>
          <w:sz w:val="28"/>
          <w:szCs w:val="28"/>
        </w:rPr>
        <w:t>.</w:t>
      </w:r>
      <w:r w:rsidRPr="007C4C5A">
        <w:rPr>
          <w:sz w:val="28"/>
          <w:szCs w:val="28"/>
        </w:rPr>
        <w:t xml:space="preserve"> </w:t>
      </w:r>
    </w:p>
    <w:p w14:paraId="08F7AA9F" w14:textId="77777777" w:rsidR="008B2667" w:rsidRPr="007C4C5A" w:rsidRDefault="008B2667" w:rsidP="008B2667">
      <w:pPr>
        <w:jc w:val="both"/>
        <w:rPr>
          <w:sz w:val="28"/>
          <w:szCs w:val="28"/>
        </w:rPr>
      </w:pPr>
      <w:r>
        <w:rPr>
          <w:sz w:val="28"/>
          <w:szCs w:val="28"/>
        </w:rPr>
        <w:t>6.</w:t>
      </w:r>
      <w:r w:rsidRPr="007C4C5A">
        <w:rPr>
          <w:sz w:val="28"/>
          <w:szCs w:val="28"/>
        </w:rPr>
        <w:t xml:space="preserve"> Üzerinde belirtilen saklama ve nakil ısısına uygun olarak taşınmalı ve aynı şekilde teslim edilmelidir</w:t>
      </w:r>
      <w:r>
        <w:rPr>
          <w:sz w:val="28"/>
          <w:szCs w:val="28"/>
        </w:rPr>
        <w:t>.</w:t>
      </w:r>
      <w:r w:rsidRPr="007C4C5A">
        <w:rPr>
          <w:sz w:val="28"/>
          <w:szCs w:val="28"/>
        </w:rPr>
        <w:t xml:space="preserve"> </w:t>
      </w:r>
    </w:p>
    <w:p w14:paraId="20595408" w14:textId="77777777" w:rsidR="008B2667" w:rsidRDefault="008B2667" w:rsidP="008B2667">
      <w:pPr>
        <w:jc w:val="both"/>
        <w:rPr>
          <w:sz w:val="28"/>
          <w:szCs w:val="28"/>
        </w:rPr>
      </w:pPr>
      <w:r>
        <w:rPr>
          <w:sz w:val="28"/>
          <w:szCs w:val="28"/>
        </w:rPr>
        <w:t>7.</w:t>
      </w:r>
      <w:r w:rsidRPr="007C4C5A">
        <w:rPr>
          <w:sz w:val="28"/>
          <w:szCs w:val="28"/>
        </w:rPr>
        <w:t xml:space="preserve"> Antikor çalışmazsa yetkili firma tarafından farklı lot numaralı aynı kodlu antikor ücretsiz olarak verilmelidir</w:t>
      </w:r>
      <w:r>
        <w:rPr>
          <w:sz w:val="28"/>
          <w:szCs w:val="28"/>
        </w:rPr>
        <w:t>.</w:t>
      </w:r>
      <w:r w:rsidRPr="007C4C5A">
        <w:rPr>
          <w:sz w:val="28"/>
          <w:szCs w:val="28"/>
        </w:rPr>
        <w:t xml:space="preserve"> </w:t>
      </w:r>
    </w:p>
    <w:p w14:paraId="1DF96836" w14:textId="6501D33C" w:rsidR="008B2667" w:rsidRDefault="008B2667" w:rsidP="008B266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8. </w:t>
      </w:r>
      <w:r w:rsidRPr="00664D88">
        <w:rPr>
          <w:sz w:val="28"/>
          <w:szCs w:val="28"/>
        </w:rPr>
        <w:t>Çalışmayan, taşıma ve saklama koşullarına uygun olmayan antikorlar yenisi ile ücretsiz olarak değiştirilebilmelidir</w:t>
      </w:r>
      <w:r>
        <w:rPr>
          <w:sz w:val="28"/>
          <w:szCs w:val="28"/>
        </w:rPr>
        <w:t>.</w:t>
      </w:r>
      <w:r w:rsidRPr="00664D88">
        <w:rPr>
          <w:sz w:val="36"/>
          <w:szCs w:val="36"/>
        </w:rPr>
        <w:t xml:space="preserve"> </w:t>
      </w:r>
    </w:p>
    <w:p w14:paraId="2FB4D6ED" w14:textId="77777777" w:rsidR="008B2667" w:rsidRDefault="008B2667" w:rsidP="008B2667">
      <w:pPr>
        <w:jc w:val="both"/>
      </w:pPr>
    </w:p>
    <w:p w14:paraId="1E049421" w14:textId="0C0810A1" w:rsidR="008B2667" w:rsidRPr="008B2667" w:rsidRDefault="008B2667" w:rsidP="008B2667">
      <w:pPr>
        <w:jc w:val="both"/>
        <w:rPr>
          <w:b/>
          <w:bCs/>
          <w:sz w:val="28"/>
          <w:szCs w:val="28"/>
        </w:rPr>
      </w:pPr>
      <w:r w:rsidRPr="008B2667">
        <w:rPr>
          <w:b/>
          <w:bCs/>
          <w:sz w:val="28"/>
          <w:szCs w:val="28"/>
        </w:rPr>
        <w:t xml:space="preserve">Primer Antikor </w:t>
      </w:r>
      <w:r>
        <w:rPr>
          <w:rFonts w:cstheme="minorHAnsi"/>
          <w:b/>
          <w:bCs/>
          <w:color w:val="000000"/>
          <w:sz w:val="28"/>
          <w:szCs w:val="28"/>
        </w:rPr>
        <w:t>Bcl-2</w:t>
      </w:r>
      <w:r w:rsidRPr="008B2667">
        <w:rPr>
          <w:rFonts w:cstheme="minorHAnsi"/>
          <w:b/>
          <w:bCs/>
          <w:color w:val="000000"/>
          <w:sz w:val="28"/>
          <w:szCs w:val="28"/>
        </w:rPr>
        <w:t xml:space="preserve"> </w:t>
      </w:r>
      <w:r w:rsidRPr="008B2667">
        <w:rPr>
          <w:b/>
          <w:bCs/>
          <w:sz w:val="28"/>
          <w:szCs w:val="28"/>
        </w:rPr>
        <w:t>Teknik Şartnamesi</w:t>
      </w:r>
    </w:p>
    <w:p w14:paraId="30B3741B" w14:textId="1D2F4D95" w:rsidR="008B2667" w:rsidRDefault="008B2667" w:rsidP="008B266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</w:t>
      </w:r>
      <w:r>
        <w:rPr>
          <w:rFonts w:cstheme="minorHAnsi"/>
          <w:color w:val="000000"/>
          <w:sz w:val="28"/>
          <w:szCs w:val="28"/>
        </w:rPr>
        <w:t xml:space="preserve">Bcl-2’nin </w:t>
      </w:r>
      <w:r>
        <w:rPr>
          <w:sz w:val="28"/>
          <w:szCs w:val="28"/>
        </w:rPr>
        <w:t>antikoru olmalıdır</w:t>
      </w:r>
      <w:r w:rsidR="00565383">
        <w:rPr>
          <w:sz w:val="28"/>
          <w:szCs w:val="28"/>
        </w:rPr>
        <w:t xml:space="preserve"> (MW:28 kDa).</w:t>
      </w:r>
    </w:p>
    <w:p w14:paraId="6F79F989" w14:textId="77777777" w:rsidR="008B2667" w:rsidRDefault="008B2667" w:rsidP="008B266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8B2667">
        <w:rPr>
          <w:sz w:val="28"/>
          <w:szCs w:val="28"/>
        </w:rPr>
        <w:t>Western Blot</w:t>
      </w:r>
      <w:r w:rsidRPr="003B2144">
        <w:rPr>
          <w:b/>
          <w:bCs/>
          <w:sz w:val="28"/>
          <w:szCs w:val="28"/>
        </w:rPr>
        <w:t xml:space="preserve"> </w:t>
      </w:r>
      <w:r w:rsidRPr="007C4C5A">
        <w:rPr>
          <w:sz w:val="28"/>
          <w:szCs w:val="28"/>
        </w:rPr>
        <w:t>çalışmalarına uygun olmalıdır</w:t>
      </w:r>
      <w:r>
        <w:rPr>
          <w:sz w:val="28"/>
          <w:szCs w:val="28"/>
        </w:rPr>
        <w:t>.</w:t>
      </w:r>
    </w:p>
    <w:p w14:paraId="3566F2C8" w14:textId="77777777" w:rsidR="008B2667" w:rsidRDefault="008B2667" w:rsidP="008B266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 </w:t>
      </w:r>
      <w:r w:rsidRPr="008B2667">
        <w:rPr>
          <w:sz w:val="28"/>
          <w:szCs w:val="28"/>
        </w:rPr>
        <w:t>Rabbit konaklı olmalıdır</w:t>
      </w:r>
      <w:r>
        <w:rPr>
          <w:sz w:val="28"/>
          <w:szCs w:val="28"/>
        </w:rPr>
        <w:t>.</w:t>
      </w:r>
    </w:p>
    <w:p w14:paraId="497CBFCB" w14:textId="77777777" w:rsidR="008B2667" w:rsidRDefault="008B2667" w:rsidP="008B266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4- </w:t>
      </w:r>
      <w:r w:rsidRPr="008B2667">
        <w:rPr>
          <w:sz w:val="28"/>
          <w:szCs w:val="28"/>
        </w:rPr>
        <w:t>Rat örneklerinde</w:t>
      </w:r>
      <w:r>
        <w:rPr>
          <w:sz w:val="28"/>
          <w:szCs w:val="28"/>
        </w:rPr>
        <w:t xml:space="preserve"> çalışmalıdır.</w:t>
      </w:r>
    </w:p>
    <w:p w14:paraId="51D6A01E" w14:textId="77777777" w:rsidR="008B2667" w:rsidRPr="007C4C5A" w:rsidRDefault="008B2667" w:rsidP="008B266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5. </w:t>
      </w:r>
      <w:r w:rsidRPr="007C4C5A">
        <w:rPr>
          <w:sz w:val="28"/>
          <w:szCs w:val="28"/>
        </w:rPr>
        <w:t>Antikor hücre lizatlarında denenmiş olmalıdır</w:t>
      </w:r>
      <w:r>
        <w:rPr>
          <w:sz w:val="28"/>
          <w:szCs w:val="28"/>
        </w:rPr>
        <w:t>.</w:t>
      </w:r>
      <w:r w:rsidRPr="007C4C5A">
        <w:rPr>
          <w:sz w:val="28"/>
          <w:szCs w:val="28"/>
        </w:rPr>
        <w:t xml:space="preserve"> </w:t>
      </w:r>
    </w:p>
    <w:p w14:paraId="31C982C7" w14:textId="77777777" w:rsidR="008B2667" w:rsidRPr="007C4C5A" w:rsidRDefault="008B2667" w:rsidP="008B2667">
      <w:pPr>
        <w:jc w:val="both"/>
        <w:rPr>
          <w:sz w:val="28"/>
          <w:szCs w:val="28"/>
        </w:rPr>
      </w:pPr>
      <w:r>
        <w:rPr>
          <w:sz w:val="28"/>
          <w:szCs w:val="28"/>
        </w:rPr>
        <w:t>6.</w:t>
      </w:r>
      <w:r w:rsidRPr="007C4C5A">
        <w:rPr>
          <w:sz w:val="28"/>
          <w:szCs w:val="28"/>
        </w:rPr>
        <w:t xml:space="preserve"> Üzerinde belirtilen saklama ve nakil ısısına uygun olarak taşınmalı ve aynı şekilde teslim edilmelidir</w:t>
      </w:r>
      <w:r>
        <w:rPr>
          <w:sz w:val="28"/>
          <w:szCs w:val="28"/>
        </w:rPr>
        <w:t>.</w:t>
      </w:r>
      <w:r w:rsidRPr="007C4C5A">
        <w:rPr>
          <w:sz w:val="28"/>
          <w:szCs w:val="28"/>
        </w:rPr>
        <w:t xml:space="preserve"> </w:t>
      </w:r>
    </w:p>
    <w:p w14:paraId="1AAAEB01" w14:textId="77777777" w:rsidR="008B2667" w:rsidRDefault="008B2667" w:rsidP="008B2667">
      <w:pPr>
        <w:jc w:val="both"/>
        <w:rPr>
          <w:sz w:val="28"/>
          <w:szCs w:val="28"/>
        </w:rPr>
      </w:pPr>
      <w:r>
        <w:rPr>
          <w:sz w:val="28"/>
          <w:szCs w:val="28"/>
        </w:rPr>
        <w:t>7.</w:t>
      </w:r>
      <w:r w:rsidRPr="007C4C5A">
        <w:rPr>
          <w:sz w:val="28"/>
          <w:szCs w:val="28"/>
        </w:rPr>
        <w:t xml:space="preserve"> Antikor çalışmazsa yetkili firma tarafından farklı lot numaralı aynı kodlu antikor ücretsiz olarak verilmelidir</w:t>
      </w:r>
      <w:r>
        <w:rPr>
          <w:sz w:val="28"/>
          <w:szCs w:val="28"/>
        </w:rPr>
        <w:t>.</w:t>
      </w:r>
      <w:r w:rsidRPr="007C4C5A">
        <w:rPr>
          <w:sz w:val="28"/>
          <w:szCs w:val="28"/>
        </w:rPr>
        <w:t xml:space="preserve"> </w:t>
      </w:r>
    </w:p>
    <w:p w14:paraId="38C6F645" w14:textId="77777777" w:rsidR="008B2667" w:rsidRDefault="008B2667" w:rsidP="008B266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8. </w:t>
      </w:r>
      <w:r w:rsidRPr="00664D88">
        <w:rPr>
          <w:sz w:val="28"/>
          <w:szCs w:val="28"/>
        </w:rPr>
        <w:t>Çalışmayan, taşıma ve saklama koşullarına uygun olmayan antikorlar yenisi ile ücretsiz olarak değiştirilebilmelidir</w:t>
      </w:r>
      <w:r>
        <w:rPr>
          <w:sz w:val="28"/>
          <w:szCs w:val="28"/>
        </w:rPr>
        <w:t>.</w:t>
      </w:r>
    </w:p>
    <w:p w14:paraId="66408410" w14:textId="77777777" w:rsidR="008B2667" w:rsidRDefault="008B2667" w:rsidP="008B2667">
      <w:pPr>
        <w:jc w:val="both"/>
        <w:rPr>
          <w:sz w:val="28"/>
          <w:szCs w:val="28"/>
        </w:rPr>
      </w:pPr>
    </w:p>
    <w:p w14:paraId="5417445C" w14:textId="3B64F8A4" w:rsidR="008B2667" w:rsidRPr="008B2667" w:rsidRDefault="008B2667" w:rsidP="008B2667">
      <w:pPr>
        <w:jc w:val="both"/>
        <w:rPr>
          <w:b/>
          <w:bCs/>
          <w:sz w:val="28"/>
          <w:szCs w:val="28"/>
        </w:rPr>
      </w:pPr>
      <w:r w:rsidRPr="008B2667">
        <w:rPr>
          <w:b/>
          <w:bCs/>
          <w:sz w:val="28"/>
          <w:szCs w:val="28"/>
        </w:rPr>
        <w:t xml:space="preserve">Primer Antikor </w:t>
      </w:r>
      <w:r w:rsidR="00AD01EA">
        <w:rPr>
          <w:rFonts w:cstheme="minorHAnsi"/>
          <w:b/>
          <w:bCs/>
          <w:color w:val="000000"/>
          <w:sz w:val="28"/>
          <w:szCs w:val="28"/>
        </w:rPr>
        <w:t>Nrf2</w:t>
      </w:r>
      <w:r w:rsidRPr="008B2667">
        <w:rPr>
          <w:rFonts w:cstheme="minorHAnsi"/>
          <w:b/>
          <w:bCs/>
          <w:color w:val="000000"/>
          <w:sz w:val="28"/>
          <w:szCs w:val="28"/>
        </w:rPr>
        <w:t xml:space="preserve"> </w:t>
      </w:r>
      <w:r w:rsidRPr="008B2667">
        <w:rPr>
          <w:b/>
          <w:bCs/>
          <w:sz w:val="28"/>
          <w:szCs w:val="28"/>
        </w:rPr>
        <w:t>Teknik Şartnamesi</w:t>
      </w:r>
    </w:p>
    <w:p w14:paraId="1BA66281" w14:textId="37479002" w:rsidR="008B2667" w:rsidRDefault="008B2667" w:rsidP="008B266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</w:t>
      </w:r>
      <w:r w:rsidR="00AD01EA">
        <w:rPr>
          <w:rFonts w:cstheme="minorHAnsi"/>
          <w:color w:val="000000"/>
          <w:sz w:val="28"/>
          <w:szCs w:val="28"/>
        </w:rPr>
        <w:t>Nrf2’nin</w:t>
      </w:r>
      <w:r>
        <w:rPr>
          <w:rFonts w:cstheme="minorHAnsi"/>
          <w:color w:val="000000"/>
          <w:sz w:val="28"/>
          <w:szCs w:val="28"/>
        </w:rPr>
        <w:t xml:space="preserve"> </w:t>
      </w:r>
      <w:r>
        <w:rPr>
          <w:sz w:val="28"/>
          <w:szCs w:val="28"/>
        </w:rPr>
        <w:t>antikoru olmalıdır</w:t>
      </w:r>
      <w:r w:rsidR="00565383">
        <w:rPr>
          <w:sz w:val="28"/>
          <w:szCs w:val="28"/>
        </w:rPr>
        <w:t xml:space="preserve"> (MW:97-100 kDa).</w:t>
      </w:r>
    </w:p>
    <w:p w14:paraId="591DA39D" w14:textId="77777777" w:rsidR="008B2667" w:rsidRDefault="008B2667" w:rsidP="008B2667">
      <w:p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2. </w:t>
      </w:r>
      <w:r w:rsidRPr="008B2667">
        <w:rPr>
          <w:sz w:val="28"/>
          <w:szCs w:val="28"/>
        </w:rPr>
        <w:t>Western Blot</w:t>
      </w:r>
      <w:r w:rsidRPr="003B2144">
        <w:rPr>
          <w:b/>
          <w:bCs/>
          <w:sz w:val="28"/>
          <w:szCs w:val="28"/>
        </w:rPr>
        <w:t xml:space="preserve"> </w:t>
      </w:r>
      <w:r w:rsidRPr="007C4C5A">
        <w:rPr>
          <w:sz w:val="28"/>
          <w:szCs w:val="28"/>
        </w:rPr>
        <w:t>çalışmalarına uygun olmalıdır</w:t>
      </w:r>
      <w:r>
        <w:rPr>
          <w:sz w:val="28"/>
          <w:szCs w:val="28"/>
        </w:rPr>
        <w:t>.</w:t>
      </w:r>
    </w:p>
    <w:p w14:paraId="611A9314" w14:textId="77777777" w:rsidR="008B2667" w:rsidRDefault="008B2667" w:rsidP="008B266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 </w:t>
      </w:r>
      <w:r w:rsidRPr="008B2667">
        <w:rPr>
          <w:sz w:val="28"/>
          <w:szCs w:val="28"/>
        </w:rPr>
        <w:t>Rabbit konaklı olmalıdır</w:t>
      </w:r>
      <w:r>
        <w:rPr>
          <w:sz w:val="28"/>
          <w:szCs w:val="28"/>
        </w:rPr>
        <w:t>.</w:t>
      </w:r>
    </w:p>
    <w:p w14:paraId="53894653" w14:textId="77777777" w:rsidR="008B2667" w:rsidRDefault="008B2667" w:rsidP="008B266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4- </w:t>
      </w:r>
      <w:r w:rsidRPr="008B2667">
        <w:rPr>
          <w:sz w:val="28"/>
          <w:szCs w:val="28"/>
        </w:rPr>
        <w:t>Rat örneklerinde</w:t>
      </w:r>
      <w:r>
        <w:rPr>
          <w:sz w:val="28"/>
          <w:szCs w:val="28"/>
        </w:rPr>
        <w:t xml:space="preserve"> çalışmalıdır.</w:t>
      </w:r>
    </w:p>
    <w:p w14:paraId="545BB2BF" w14:textId="77777777" w:rsidR="008B2667" w:rsidRPr="007C4C5A" w:rsidRDefault="008B2667" w:rsidP="008B266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5. </w:t>
      </w:r>
      <w:r w:rsidRPr="007C4C5A">
        <w:rPr>
          <w:sz w:val="28"/>
          <w:szCs w:val="28"/>
        </w:rPr>
        <w:t>Antikor hücre lizatlarında denenmiş olmalıdır</w:t>
      </w:r>
      <w:r>
        <w:rPr>
          <w:sz w:val="28"/>
          <w:szCs w:val="28"/>
        </w:rPr>
        <w:t>.</w:t>
      </w:r>
      <w:r w:rsidRPr="007C4C5A">
        <w:rPr>
          <w:sz w:val="28"/>
          <w:szCs w:val="28"/>
        </w:rPr>
        <w:t xml:space="preserve"> </w:t>
      </w:r>
    </w:p>
    <w:p w14:paraId="5CE525FF" w14:textId="77777777" w:rsidR="008B2667" w:rsidRPr="007C4C5A" w:rsidRDefault="008B2667" w:rsidP="008B2667">
      <w:pPr>
        <w:jc w:val="both"/>
        <w:rPr>
          <w:sz w:val="28"/>
          <w:szCs w:val="28"/>
        </w:rPr>
      </w:pPr>
      <w:r>
        <w:rPr>
          <w:sz w:val="28"/>
          <w:szCs w:val="28"/>
        </w:rPr>
        <w:t>6.</w:t>
      </w:r>
      <w:r w:rsidRPr="007C4C5A">
        <w:rPr>
          <w:sz w:val="28"/>
          <w:szCs w:val="28"/>
        </w:rPr>
        <w:t xml:space="preserve"> Üzerinde belirtilen saklama ve nakil ısısına uygun olarak taşınmalı ve aynı şekilde teslim edilmelidir</w:t>
      </w:r>
      <w:r>
        <w:rPr>
          <w:sz w:val="28"/>
          <w:szCs w:val="28"/>
        </w:rPr>
        <w:t>.</w:t>
      </w:r>
      <w:r w:rsidRPr="007C4C5A">
        <w:rPr>
          <w:sz w:val="28"/>
          <w:szCs w:val="28"/>
        </w:rPr>
        <w:t xml:space="preserve"> </w:t>
      </w:r>
    </w:p>
    <w:p w14:paraId="5DEF94F5" w14:textId="77777777" w:rsidR="008B2667" w:rsidRDefault="008B2667" w:rsidP="008B2667">
      <w:pPr>
        <w:jc w:val="both"/>
        <w:rPr>
          <w:sz w:val="28"/>
          <w:szCs w:val="28"/>
        </w:rPr>
      </w:pPr>
      <w:r>
        <w:rPr>
          <w:sz w:val="28"/>
          <w:szCs w:val="28"/>
        </w:rPr>
        <w:t>7.</w:t>
      </w:r>
      <w:r w:rsidRPr="007C4C5A">
        <w:rPr>
          <w:sz w:val="28"/>
          <w:szCs w:val="28"/>
        </w:rPr>
        <w:t xml:space="preserve"> Antikor çalışmazsa yetkili firma tarafından farklı lot numaralı aynı kodlu antikor ücretsiz olarak verilmelidir</w:t>
      </w:r>
      <w:r>
        <w:rPr>
          <w:sz w:val="28"/>
          <w:szCs w:val="28"/>
        </w:rPr>
        <w:t>.</w:t>
      </w:r>
      <w:r w:rsidRPr="007C4C5A">
        <w:rPr>
          <w:sz w:val="28"/>
          <w:szCs w:val="28"/>
        </w:rPr>
        <w:t xml:space="preserve"> </w:t>
      </w:r>
    </w:p>
    <w:p w14:paraId="6B80F8B8" w14:textId="77777777" w:rsidR="00AD01EA" w:rsidRDefault="008B2667" w:rsidP="008B266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8. </w:t>
      </w:r>
      <w:r w:rsidRPr="00664D88">
        <w:rPr>
          <w:sz w:val="28"/>
          <w:szCs w:val="28"/>
        </w:rPr>
        <w:t>Çalışmayan, taşıma ve saklama koşullarına uygun olmayan antikorlar yenisi ile ücretsiz olarak değiştirilebilmelidir</w:t>
      </w:r>
      <w:r w:rsidR="00AD01EA">
        <w:rPr>
          <w:sz w:val="28"/>
          <w:szCs w:val="28"/>
        </w:rPr>
        <w:t>.</w:t>
      </w:r>
    </w:p>
    <w:p w14:paraId="263DBA01" w14:textId="77777777" w:rsidR="00AD01EA" w:rsidRDefault="00AD01EA" w:rsidP="008B2667">
      <w:pPr>
        <w:jc w:val="both"/>
        <w:rPr>
          <w:sz w:val="28"/>
          <w:szCs w:val="28"/>
        </w:rPr>
      </w:pPr>
    </w:p>
    <w:p w14:paraId="2915828B" w14:textId="7F3EAE76" w:rsidR="00AD01EA" w:rsidRPr="008B2667" w:rsidRDefault="00AD01EA" w:rsidP="00AD01EA">
      <w:pPr>
        <w:jc w:val="both"/>
        <w:rPr>
          <w:b/>
          <w:bCs/>
          <w:sz w:val="28"/>
          <w:szCs w:val="28"/>
        </w:rPr>
      </w:pPr>
      <w:r w:rsidRPr="008B2667">
        <w:rPr>
          <w:b/>
          <w:bCs/>
          <w:sz w:val="28"/>
          <w:szCs w:val="28"/>
        </w:rPr>
        <w:t xml:space="preserve">Primer Antikor </w:t>
      </w:r>
      <w:r>
        <w:rPr>
          <w:rFonts w:cstheme="minorHAnsi"/>
          <w:b/>
          <w:bCs/>
          <w:color w:val="000000"/>
          <w:sz w:val="28"/>
          <w:szCs w:val="28"/>
        </w:rPr>
        <w:t>NLRP</w:t>
      </w:r>
      <w:r w:rsidRPr="008B2667">
        <w:rPr>
          <w:rFonts w:cstheme="minorHAnsi"/>
          <w:b/>
          <w:bCs/>
          <w:color w:val="000000"/>
          <w:sz w:val="28"/>
          <w:szCs w:val="28"/>
        </w:rPr>
        <w:t xml:space="preserve">3 </w:t>
      </w:r>
      <w:r w:rsidRPr="008B2667">
        <w:rPr>
          <w:b/>
          <w:bCs/>
          <w:sz w:val="28"/>
          <w:szCs w:val="28"/>
        </w:rPr>
        <w:t>Teknik Şartnamesi</w:t>
      </w:r>
    </w:p>
    <w:p w14:paraId="393DE198" w14:textId="7AD76F48" w:rsidR="00AD01EA" w:rsidRDefault="00AD01EA" w:rsidP="00AD01EA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</w:t>
      </w:r>
      <w:r>
        <w:rPr>
          <w:rFonts w:cstheme="minorHAnsi"/>
          <w:color w:val="000000"/>
          <w:sz w:val="28"/>
          <w:szCs w:val="28"/>
        </w:rPr>
        <w:t>NLRP</w:t>
      </w:r>
      <w:r w:rsidRPr="00E23B56">
        <w:rPr>
          <w:rFonts w:cstheme="minorHAnsi"/>
          <w:color w:val="000000"/>
          <w:sz w:val="28"/>
          <w:szCs w:val="28"/>
        </w:rPr>
        <w:t>3</w:t>
      </w:r>
      <w:r>
        <w:rPr>
          <w:rFonts w:cstheme="minorHAnsi"/>
          <w:color w:val="000000"/>
          <w:sz w:val="28"/>
          <w:szCs w:val="28"/>
        </w:rPr>
        <w:t xml:space="preserve">’ün </w:t>
      </w:r>
      <w:r>
        <w:rPr>
          <w:sz w:val="28"/>
          <w:szCs w:val="28"/>
        </w:rPr>
        <w:t>antikoru olmalıdır</w:t>
      </w:r>
      <w:r w:rsidR="00565383">
        <w:rPr>
          <w:sz w:val="28"/>
          <w:szCs w:val="28"/>
        </w:rPr>
        <w:t xml:space="preserve"> (MW:110 kDa).</w:t>
      </w:r>
    </w:p>
    <w:p w14:paraId="1604488E" w14:textId="77777777" w:rsidR="00AD01EA" w:rsidRDefault="00AD01EA" w:rsidP="00AD01EA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8B2667">
        <w:rPr>
          <w:sz w:val="28"/>
          <w:szCs w:val="28"/>
        </w:rPr>
        <w:t>Western Blot</w:t>
      </w:r>
      <w:r w:rsidRPr="003B2144">
        <w:rPr>
          <w:b/>
          <w:bCs/>
          <w:sz w:val="28"/>
          <w:szCs w:val="28"/>
        </w:rPr>
        <w:t xml:space="preserve"> </w:t>
      </w:r>
      <w:r w:rsidRPr="007C4C5A">
        <w:rPr>
          <w:sz w:val="28"/>
          <w:szCs w:val="28"/>
        </w:rPr>
        <w:t>çalışmalarına uygun olmalıdır</w:t>
      </w:r>
      <w:r>
        <w:rPr>
          <w:sz w:val="28"/>
          <w:szCs w:val="28"/>
        </w:rPr>
        <w:t>.</w:t>
      </w:r>
    </w:p>
    <w:p w14:paraId="3D603C3D" w14:textId="77777777" w:rsidR="00AD01EA" w:rsidRDefault="00AD01EA" w:rsidP="00AD01EA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 </w:t>
      </w:r>
      <w:r w:rsidRPr="008B2667">
        <w:rPr>
          <w:sz w:val="28"/>
          <w:szCs w:val="28"/>
        </w:rPr>
        <w:t>Rabbit konaklı olmalıdır</w:t>
      </w:r>
      <w:r>
        <w:rPr>
          <w:sz w:val="28"/>
          <w:szCs w:val="28"/>
        </w:rPr>
        <w:t>.</w:t>
      </w:r>
    </w:p>
    <w:p w14:paraId="2FF3C308" w14:textId="77777777" w:rsidR="00AD01EA" w:rsidRDefault="00AD01EA" w:rsidP="00AD01EA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4- </w:t>
      </w:r>
      <w:r w:rsidRPr="008B2667">
        <w:rPr>
          <w:sz w:val="28"/>
          <w:szCs w:val="28"/>
        </w:rPr>
        <w:t>Rat örneklerinde</w:t>
      </w:r>
      <w:r>
        <w:rPr>
          <w:sz w:val="28"/>
          <w:szCs w:val="28"/>
        </w:rPr>
        <w:t xml:space="preserve"> çalışmalıdır.</w:t>
      </w:r>
    </w:p>
    <w:p w14:paraId="358DDFB3" w14:textId="77777777" w:rsidR="00AD01EA" w:rsidRPr="007C4C5A" w:rsidRDefault="00AD01EA" w:rsidP="00AD01EA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5. </w:t>
      </w:r>
      <w:r w:rsidRPr="007C4C5A">
        <w:rPr>
          <w:sz w:val="28"/>
          <w:szCs w:val="28"/>
        </w:rPr>
        <w:t>Antikor hücre lizatlarında denenmiş olmalıdır</w:t>
      </w:r>
      <w:r>
        <w:rPr>
          <w:sz w:val="28"/>
          <w:szCs w:val="28"/>
        </w:rPr>
        <w:t>.</w:t>
      </w:r>
      <w:r w:rsidRPr="007C4C5A">
        <w:rPr>
          <w:sz w:val="28"/>
          <w:szCs w:val="28"/>
        </w:rPr>
        <w:t xml:space="preserve"> </w:t>
      </w:r>
    </w:p>
    <w:p w14:paraId="1ECBAF0B" w14:textId="77777777" w:rsidR="00AD01EA" w:rsidRPr="007C4C5A" w:rsidRDefault="00AD01EA" w:rsidP="00AD01EA">
      <w:pPr>
        <w:jc w:val="both"/>
        <w:rPr>
          <w:sz w:val="28"/>
          <w:szCs w:val="28"/>
        </w:rPr>
      </w:pPr>
      <w:r>
        <w:rPr>
          <w:sz w:val="28"/>
          <w:szCs w:val="28"/>
        </w:rPr>
        <w:t>6.</w:t>
      </w:r>
      <w:r w:rsidRPr="007C4C5A">
        <w:rPr>
          <w:sz w:val="28"/>
          <w:szCs w:val="28"/>
        </w:rPr>
        <w:t xml:space="preserve"> Üzerinde belirtilen saklama ve nakil ısısına uygun olarak taşınmalı ve aynı şekilde teslim edilmelidir</w:t>
      </w:r>
      <w:r>
        <w:rPr>
          <w:sz w:val="28"/>
          <w:szCs w:val="28"/>
        </w:rPr>
        <w:t>.</w:t>
      </w:r>
      <w:r w:rsidRPr="007C4C5A">
        <w:rPr>
          <w:sz w:val="28"/>
          <w:szCs w:val="28"/>
        </w:rPr>
        <w:t xml:space="preserve"> </w:t>
      </w:r>
    </w:p>
    <w:p w14:paraId="07070ABF" w14:textId="77777777" w:rsidR="00AD01EA" w:rsidRDefault="00AD01EA" w:rsidP="00AD01EA">
      <w:pPr>
        <w:jc w:val="both"/>
        <w:rPr>
          <w:sz w:val="28"/>
          <w:szCs w:val="28"/>
        </w:rPr>
      </w:pPr>
      <w:r>
        <w:rPr>
          <w:sz w:val="28"/>
          <w:szCs w:val="28"/>
        </w:rPr>
        <w:t>7.</w:t>
      </w:r>
      <w:r w:rsidRPr="007C4C5A">
        <w:rPr>
          <w:sz w:val="28"/>
          <w:szCs w:val="28"/>
        </w:rPr>
        <w:t xml:space="preserve"> Antikor çalışmazsa yetkili firma tarafından farklı lot numaralı aynı kodlu antikor ücretsiz olarak verilmelidir</w:t>
      </w:r>
      <w:r>
        <w:rPr>
          <w:sz w:val="28"/>
          <w:szCs w:val="28"/>
        </w:rPr>
        <w:t>.</w:t>
      </w:r>
      <w:r w:rsidRPr="007C4C5A">
        <w:rPr>
          <w:sz w:val="28"/>
          <w:szCs w:val="28"/>
        </w:rPr>
        <w:t xml:space="preserve"> </w:t>
      </w:r>
    </w:p>
    <w:p w14:paraId="7ED7717D" w14:textId="77777777" w:rsidR="005B4E00" w:rsidRDefault="00AD01EA" w:rsidP="00AD01EA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8. </w:t>
      </w:r>
      <w:r w:rsidRPr="00664D88">
        <w:rPr>
          <w:sz w:val="28"/>
          <w:szCs w:val="28"/>
        </w:rPr>
        <w:t>Çalışmayan, taşıma ve saklama koşullarına uygun olmayan antikorlar yenisi ile ücretsiz olarak değiştirilebilmelidir</w:t>
      </w:r>
      <w:r>
        <w:rPr>
          <w:sz w:val="28"/>
          <w:szCs w:val="28"/>
        </w:rPr>
        <w:t>.</w:t>
      </w:r>
    </w:p>
    <w:p w14:paraId="1E3BD538" w14:textId="77777777" w:rsidR="005B4E00" w:rsidRDefault="005B4E00" w:rsidP="00AD01EA">
      <w:pPr>
        <w:jc w:val="both"/>
        <w:rPr>
          <w:sz w:val="28"/>
          <w:szCs w:val="28"/>
        </w:rPr>
      </w:pPr>
    </w:p>
    <w:p w14:paraId="786F7E49" w14:textId="708E7158" w:rsidR="005B4E00" w:rsidRPr="008B2667" w:rsidRDefault="005B4E00" w:rsidP="005B4E00">
      <w:pPr>
        <w:jc w:val="both"/>
        <w:rPr>
          <w:b/>
          <w:bCs/>
          <w:sz w:val="28"/>
          <w:szCs w:val="28"/>
        </w:rPr>
      </w:pPr>
      <w:r w:rsidRPr="008B2667">
        <w:rPr>
          <w:b/>
          <w:bCs/>
          <w:sz w:val="28"/>
          <w:szCs w:val="28"/>
        </w:rPr>
        <w:t xml:space="preserve">Primer Antikor </w:t>
      </w:r>
      <w:r>
        <w:rPr>
          <w:rFonts w:cstheme="minorHAnsi"/>
          <w:b/>
          <w:bCs/>
          <w:color w:val="000000"/>
          <w:sz w:val="28"/>
          <w:szCs w:val="28"/>
        </w:rPr>
        <w:t>GSDMD</w:t>
      </w:r>
      <w:r w:rsidRPr="008B2667">
        <w:rPr>
          <w:rFonts w:cstheme="minorHAnsi"/>
          <w:b/>
          <w:bCs/>
          <w:color w:val="000000"/>
          <w:sz w:val="28"/>
          <w:szCs w:val="28"/>
        </w:rPr>
        <w:t xml:space="preserve"> </w:t>
      </w:r>
      <w:r w:rsidRPr="008B2667">
        <w:rPr>
          <w:b/>
          <w:bCs/>
          <w:sz w:val="28"/>
          <w:szCs w:val="28"/>
        </w:rPr>
        <w:t>Teknik Şartnamesi</w:t>
      </w:r>
    </w:p>
    <w:p w14:paraId="684CB885" w14:textId="7F6A8A0D" w:rsidR="005B4E00" w:rsidRDefault="005B4E00" w:rsidP="005B4E00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</w:t>
      </w:r>
      <w:r>
        <w:rPr>
          <w:rFonts w:cstheme="minorHAnsi"/>
          <w:color w:val="000000"/>
          <w:sz w:val="28"/>
          <w:szCs w:val="28"/>
        </w:rPr>
        <w:t>GSDMD</w:t>
      </w:r>
      <w:r w:rsidR="00AA5CF7">
        <w:rPr>
          <w:rFonts w:cstheme="minorHAnsi"/>
          <w:color w:val="000000"/>
          <w:sz w:val="28"/>
          <w:szCs w:val="28"/>
        </w:rPr>
        <w:t xml:space="preserve"> (Gasdermin D)</w:t>
      </w:r>
      <w:r>
        <w:rPr>
          <w:rFonts w:cstheme="minorHAnsi"/>
          <w:color w:val="000000"/>
          <w:sz w:val="28"/>
          <w:szCs w:val="28"/>
        </w:rPr>
        <w:t xml:space="preserve">’nin </w:t>
      </w:r>
      <w:r>
        <w:rPr>
          <w:sz w:val="28"/>
          <w:szCs w:val="28"/>
        </w:rPr>
        <w:t>antikoru olmalıdır</w:t>
      </w:r>
      <w:r w:rsidR="00565383">
        <w:rPr>
          <w:sz w:val="28"/>
          <w:szCs w:val="28"/>
        </w:rPr>
        <w:t xml:space="preserve"> (MW:29, 53 kDa).</w:t>
      </w:r>
    </w:p>
    <w:p w14:paraId="624FA5D9" w14:textId="77777777" w:rsidR="005B4E00" w:rsidRDefault="005B4E00" w:rsidP="005B4E00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8B2667">
        <w:rPr>
          <w:sz w:val="28"/>
          <w:szCs w:val="28"/>
        </w:rPr>
        <w:t>Western Blot</w:t>
      </w:r>
      <w:r w:rsidRPr="003B2144">
        <w:rPr>
          <w:b/>
          <w:bCs/>
          <w:sz w:val="28"/>
          <w:szCs w:val="28"/>
        </w:rPr>
        <w:t xml:space="preserve"> </w:t>
      </w:r>
      <w:r w:rsidRPr="007C4C5A">
        <w:rPr>
          <w:sz w:val="28"/>
          <w:szCs w:val="28"/>
        </w:rPr>
        <w:t>çalışmalarına uygun olmalıdır</w:t>
      </w:r>
      <w:r>
        <w:rPr>
          <w:sz w:val="28"/>
          <w:szCs w:val="28"/>
        </w:rPr>
        <w:t>.</w:t>
      </w:r>
    </w:p>
    <w:p w14:paraId="249A6660" w14:textId="77777777" w:rsidR="005B4E00" w:rsidRDefault="005B4E00" w:rsidP="005B4E00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 </w:t>
      </w:r>
      <w:r w:rsidRPr="008B2667">
        <w:rPr>
          <w:sz w:val="28"/>
          <w:szCs w:val="28"/>
        </w:rPr>
        <w:t>Rabbit konaklı olmalıdır</w:t>
      </w:r>
      <w:r>
        <w:rPr>
          <w:sz w:val="28"/>
          <w:szCs w:val="28"/>
        </w:rPr>
        <w:t>.</w:t>
      </w:r>
    </w:p>
    <w:p w14:paraId="525643F8" w14:textId="77777777" w:rsidR="005B4E00" w:rsidRDefault="005B4E00" w:rsidP="005B4E00">
      <w:p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4- </w:t>
      </w:r>
      <w:r w:rsidRPr="008B2667">
        <w:rPr>
          <w:sz w:val="28"/>
          <w:szCs w:val="28"/>
        </w:rPr>
        <w:t>Rat örneklerinde</w:t>
      </w:r>
      <w:r>
        <w:rPr>
          <w:sz w:val="28"/>
          <w:szCs w:val="28"/>
        </w:rPr>
        <w:t xml:space="preserve"> çalışmalıdır.</w:t>
      </w:r>
    </w:p>
    <w:p w14:paraId="527A6BCA" w14:textId="77777777" w:rsidR="005B4E00" w:rsidRPr="007C4C5A" w:rsidRDefault="005B4E00" w:rsidP="005B4E00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5. </w:t>
      </w:r>
      <w:r w:rsidRPr="007C4C5A">
        <w:rPr>
          <w:sz w:val="28"/>
          <w:szCs w:val="28"/>
        </w:rPr>
        <w:t>Antikor hücre lizatlarında denenmiş olmalıdır</w:t>
      </w:r>
      <w:r>
        <w:rPr>
          <w:sz w:val="28"/>
          <w:szCs w:val="28"/>
        </w:rPr>
        <w:t>.</w:t>
      </w:r>
      <w:r w:rsidRPr="007C4C5A">
        <w:rPr>
          <w:sz w:val="28"/>
          <w:szCs w:val="28"/>
        </w:rPr>
        <w:t xml:space="preserve"> </w:t>
      </w:r>
    </w:p>
    <w:p w14:paraId="3D861766" w14:textId="77777777" w:rsidR="005B4E00" w:rsidRPr="007C4C5A" w:rsidRDefault="005B4E00" w:rsidP="005B4E00">
      <w:pPr>
        <w:jc w:val="both"/>
        <w:rPr>
          <w:sz w:val="28"/>
          <w:szCs w:val="28"/>
        </w:rPr>
      </w:pPr>
      <w:r>
        <w:rPr>
          <w:sz w:val="28"/>
          <w:szCs w:val="28"/>
        </w:rPr>
        <w:t>6.</w:t>
      </w:r>
      <w:r w:rsidRPr="007C4C5A">
        <w:rPr>
          <w:sz w:val="28"/>
          <w:szCs w:val="28"/>
        </w:rPr>
        <w:t xml:space="preserve"> Üzerinde belirtilen saklama ve nakil ısısına uygun olarak taşınmalı ve aynı şekilde teslim edilmelidir</w:t>
      </w:r>
      <w:r>
        <w:rPr>
          <w:sz w:val="28"/>
          <w:szCs w:val="28"/>
        </w:rPr>
        <w:t>.</w:t>
      </w:r>
      <w:r w:rsidRPr="007C4C5A">
        <w:rPr>
          <w:sz w:val="28"/>
          <w:szCs w:val="28"/>
        </w:rPr>
        <w:t xml:space="preserve"> </w:t>
      </w:r>
    </w:p>
    <w:p w14:paraId="5C3C76ED" w14:textId="77777777" w:rsidR="005B4E00" w:rsidRDefault="005B4E00" w:rsidP="005B4E00">
      <w:pPr>
        <w:jc w:val="both"/>
        <w:rPr>
          <w:sz w:val="28"/>
          <w:szCs w:val="28"/>
        </w:rPr>
      </w:pPr>
      <w:r>
        <w:rPr>
          <w:sz w:val="28"/>
          <w:szCs w:val="28"/>
        </w:rPr>
        <w:t>7.</w:t>
      </w:r>
      <w:r w:rsidRPr="007C4C5A">
        <w:rPr>
          <w:sz w:val="28"/>
          <w:szCs w:val="28"/>
        </w:rPr>
        <w:t xml:space="preserve"> Antikor çalışmazsa yetkili firma tarafından farklı lot numaralı aynı kodlu antikor ücretsiz olarak verilmelidir</w:t>
      </w:r>
      <w:r>
        <w:rPr>
          <w:sz w:val="28"/>
          <w:szCs w:val="28"/>
        </w:rPr>
        <w:t>.</w:t>
      </w:r>
      <w:r w:rsidRPr="007C4C5A">
        <w:rPr>
          <w:sz w:val="28"/>
          <w:szCs w:val="28"/>
        </w:rPr>
        <w:t xml:space="preserve"> </w:t>
      </w:r>
    </w:p>
    <w:p w14:paraId="16AB37E5" w14:textId="77777777" w:rsidR="005B4E00" w:rsidRDefault="005B4E00" w:rsidP="005B4E00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8. </w:t>
      </w:r>
      <w:r w:rsidRPr="00664D88">
        <w:rPr>
          <w:sz w:val="28"/>
          <w:szCs w:val="28"/>
        </w:rPr>
        <w:t>Çalışmayan, taşıma ve saklama koşullarına uygun olmayan antikorlar yenisi ile ücretsiz olarak değiştirilebilmelidir</w:t>
      </w:r>
      <w:r w:rsidRPr="00664D88">
        <w:rPr>
          <w:sz w:val="36"/>
          <w:szCs w:val="36"/>
        </w:rPr>
        <w:t xml:space="preserve"> </w:t>
      </w:r>
    </w:p>
    <w:p w14:paraId="3433FB62" w14:textId="2A29BCC7" w:rsidR="00AD01EA" w:rsidRDefault="00AD01EA" w:rsidP="00AD01EA">
      <w:pPr>
        <w:jc w:val="both"/>
        <w:rPr>
          <w:sz w:val="36"/>
          <w:szCs w:val="36"/>
        </w:rPr>
      </w:pPr>
      <w:r w:rsidRPr="00664D88">
        <w:rPr>
          <w:sz w:val="36"/>
          <w:szCs w:val="36"/>
        </w:rPr>
        <w:t xml:space="preserve"> </w:t>
      </w:r>
    </w:p>
    <w:p w14:paraId="6A4D68CA" w14:textId="3BCD02A8" w:rsidR="003D257B" w:rsidRPr="003D257B" w:rsidRDefault="003D257B" w:rsidP="003D257B">
      <w:pPr>
        <w:jc w:val="both"/>
        <w:rPr>
          <w:rFonts w:cstheme="minorHAnsi"/>
          <w:b/>
          <w:bCs/>
          <w:color w:val="0D0D0D" w:themeColor="text1" w:themeTint="F2"/>
          <w:sz w:val="28"/>
          <w:szCs w:val="28"/>
        </w:rPr>
      </w:pPr>
      <w:r w:rsidRPr="003D257B">
        <w:rPr>
          <w:rFonts w:cstheme="minorHAnsi"/>
          <w:b/>
          <w:bCs/>
          <w:color w:val="0D0D0D" w:themeColor="text1" w:themeTint="F2"/>
          <w:sz w:val="28"/>
          <w:szCs w:val="28"/>
        </w:rPr>
        <w:t xml:space="preserve">Rat için </w:t>
      </w:r>
      <w:r w:rsidRPr="003D257B">
        <w:rPr>
          <w:rFonts w:cstheme="minorHAnsi"/>
          <w:b/>
          <w:bCs/>
          <w:color w:val="000000"/>
          <w:sz w:val="28"/>
          <w:szCs w:val="28"/>
        </w:rPr>
        <w:t xml:space="preserve">TNF-α </w:t>
      </w:r>
      <w:r w:rsidRPr="003D257B">
        <w:rPr>
          <w:rFonts w:cstheme="minorHAnsi"/>
          <w:b/>
          <w:bCs/>
          <w:color w:val="0D0D0D" w:themeColor="text1" w:themeTint="F2"/>
          <w:sz w:val="28"/>
          <w:szCs w:val="28"/>
        </w:rPr>
        <w:t>ELİSA KİT (96 TESTLİK) Teknik Şartnamesi</w:t>
      </w:r>
    </w:p>
    <w:p w14:paraId="36B9F90E" w14:textId="063E3993" w:rsidR="003D257B" w:rsidRDefault="003D257B" w:rsidP="003D257B">
      <w:pPr>
        <w:jc w:val="both"/>
        <w:rPr>
          <w:rFonts w:cstheme="minorHAnsi"/>
          <w:color w:val="0D0D0D" w:themeColor="text1" w:themeTint="F2"/>
          <w:sz w:val="28"/>
          <w:szCs w:val="28"/>
        </w:rPr>
      </w:pPr>
      <w:r>
        <w:rPr>
          <w:rFonts w:cstheme="minorHAnsi"/>
          <w:color w:val="0D0D0D" w:themeColor="text1" w:themeTint="F2"/>
          <w:sz w:val="28"/>
          <w:szCs w:val="28"/>
        </w:rPr>
        <w:t xml:space="preserve">1. Teslim edilecek Elisa Kit, </w:t>
      </w:r>
      <w:r w:rsidRPr="00E23B56">
        <w:rPr>
          <w:rFonts w:cstheme="minorHAnsi"/>
          <w:color w:val="000000"/>
          <w:sz w:val="28"/>
          <w:szCs w:val="28"/>
        </w:rPr>
        <w:t xml:space="preserve">TNF-α </w:t>
      </w:r>
      <w:r>
        <w:rPr>
          <w:rFonts w:cstheme="minorHAnsi"/>
          <w:color w:val="0D0D0D" w:themeColor="text1" w:themeTint="F2"/>
          <w:sz w:val="28"/>
          <w:szCs w:val="28"/>
        </w:rPr>
        <w:t xml:space="preserve">proteinini tespit edebilir ve </w:t>
      </w:r>
      <w:r w:rsidRPr="003D257B">
        <w:rPr>
          <w:rFonts w:cstheme="minorHAnsi"/>
          <w:color w:val="0D0D0D" w:themeColor="text1" w:themeTint="F2"/>
          <w:sz w:val="28"/>
          <w:szCs w:val="28"/>
        </w:rPr>
        <w:t>rat için kullanılabilir</w:t>
      </w:r>
      <w:r>
        <w:rPr>
          <w:rFonts w:cstheme="minorHAnsi"/>
          <w:color w:val="0D0D0D" w:themeColor="text1" w:themeTint="F2"/>
          <w:sz w:val="28"/>
          <w:szCs w:val="28"/>
        </w:rPr>
        <w:t xml:space="preserve"> olmalıdır.</w:t>
      </w:r>
    </w:p>
    <w:p w14:paraId="1794689A" w14:textId="198508C9" w:rsidR="003D257B" w:rsidRDefault="003D257B" w:rsidP="003D257B">
      <w:pPr>
        <w:jc w:val="both"/>
        <w:rPr>
          <w:rFonts w:cstheme="minorHAnsi"/>
          <w:color w:val="0D0D0D" w:themeColor="text1" w:themeTint="F2"/>
          <w:sz w:val="28"/>
          <w:szCs w:val="28"/>
        </w:rPr>
      </w:pPr>
      <w:r>
        <w:rPr>
          <w:rFonts w:cstheme="minorHAnsi"/>
          <w:color w:val="0D0D0D" w:themeColor="text1" w:themeTint="F2"/>
          <w:sz w:val="28"/>
          <w:szCs w:val="28"/>
        </w:rPr>
        <w:t>2. Elisa Kit plazma ve doku homojenatlarında çalışabilir olmalıdır.</w:t>
      </w:r>
    </w:p>
    <w:p w14:paraId="337D9F9B" w14:textId="5575BD96" w:rsidR="003D257B" w:rsidRPr="006E5374" w:rsidRDefault="003D257B" w:rsidP="003D257B">
      <w:pPr>
        <w:jc w:val="both"/>
        <w:rPr>
          <w:sz w:val="28"/>
          <w:szCs w:val="28"/>
        </w:rPr>
      </w:pPr>
      <w:r>
        <w:rPr>
          <w:rFonts w:cstheme="minorHAnsi"/>
          <w:color w:val="0D0D0D" w:themeColor="text1" w:themeTint="F2"/>
          <w:sz w:val="28"/>
          <w:szCs w:val="28"/>
        </w:rPr>
        <w:t xml:space="preserve">3. </w:t>
      </w:r>
      <w:r w:rsidRPr="006E5374">
        <w:rPr>
          <w:sz w:val="28"/>
          <w:szCs w:val="28"/>
        </w:rPr>
        <w:t>Kullanılacak kitin son kullanma tarihi teslim tarihinden sonra en</w:t>
      </w:r>
      <w:r>
        <w:rPr>
          <w:sz w:val="28"/>
          <w:szCs w:val="28"/>
        </w:rPr>
        <w:t xml:space="preserve"> </w:t>
      </w:r>
      <w:r w:rsidRPr="006E5374">
        <w:rPr>
          <w:sz w:val="28"/>
          <w:szCs w:val="28"/>
        </w:rPr>
        <w:t>az 1 yıl olmalıdır</w:t>
      </w:r>
      <w:r>
        <w:rPr>
          <w:sz w:val="28"/>
          <w:szCs w:val="28"/>
        </w:rPr>
        <w:t>.</w:t>
      </w:r>
    </w:p>
    <w:p w14:paraId="7560D7F8" w14:textId="0465E095" w:rsidR="003D257B" w:rsidRPr="000459F9" w:rsidRDefault="003D257B" w:rsidP="003D257B">
      <w:pPr>
        <w:jc w:val="both"/>
        <w:rPr>
          <w:sz w:val="28"/>
          <w:szCs w:val="28"/>
        </w:rPr>
      </w:pPr>
      <w:r w:rsidRPr="000459F9">
        <w:rPr>
          <w:sz w:val="28"/>
          <w:szCs w:val="28"/>
        </w:rPr>
        <w:t>4</w:t>
      </w:r>
      <w:r>
        <w:rPr>
          <w:sz w:val="28"/>
          <w:szCs w:val="28"/>
        </w:rPr>
        <w:t>.</w:t>
      </w:r>
      <w:r w:rsidRPr="000459F9">
        <w:rPr>
          <w:sz w:val="28"/>
          <w:szCs w:val="28"/>
        </w:rPr>
        <w:t xml:space="preserve"> Kit ELISA yöntemine uygun ve 96 testlik olmalıdır</w:t>
      </w:r>
      <w:r>
        <w:rPr>
          <w:sz w:val="28"/>
          <w:szCs w:val="28"/>
        </w:rPr>
        <w:t>.</w:t>
      </w:r>
    </w:p>
    <w:p w14:paraId="1F4A3D0E" w14:textId="7F70364B" w:rsidR="003D257B" w:rsidRPr="000459F9" w:rsidRDefault="003D257B" w:rsidP="003D257B">
      <w:pPr>
        <w:jc w:val="both"/>
        <w:rPr>
          <w:sz w:val="28"/>
          <w:szCs w:val="28"/>
        </w:rPr>
      </w:pPr>
      <w:r w:rsidRPr="000459F9">
        <w:rPr>
          <w:sz w:val="28"/>
          <w:szCs w:val="28"/>
        </w:rPr>
        <w:t>5</w:t>
      </w:r>
      <w:r>
        <w:rPr>
          <w:sz w:val="28"/>
          <w:szCs w:val="28"/>
        </w:rPr>
        <w:t>.</w:t>
      </w:r>
      <w:r w:rsidRPr="000459F9">
        <w:rPr>
          <w:sz w:val="28"/>
          <w:szCs w:val="28"/>
        </w:rPr>
        <w:t xml:space="preserve"> Kitler uluslararası bir kalite kontrol belgesine sahip olmalıdır</w:t>
      </w:r>
      <w:r>
        <w:rPr>
          <w:sz w:val="28"/>
          <w:szCs w:val="28"/>
        </w:rPr>
        <w:t>.</w:t>
      </w:r>
    </w:p>
    <w:p w14:paraId="7E151494" w14:textId="54828E77" w:rsidR="003D257B" w:rsidRPr="000459F9" w:rsidRDefault="003D257B" w:rsidP="003D257B">
      <w:pPr>
        <w:jc w:val="both"/>
        <w:rPr>
          <w:sz w:val="28"/>
          <w:szCs w:val="28"/>
        </w:rPr>
      </w:pPr>
      <w:r w:rsidRPr="000459F9">
        <w:rPr>
          <w:sz w:val="28"/>
          <w:szCs w:val="28"/>
        </w:rPr>
        <w:t>6</w:t>
      </w:r>
      <w:r>
        <w:rPr>
          <w:sz w:val="28"/>
          <w:szCs w:val="28"/>
        </w:rPr>
        <w:t>.</w:t>
      </w:r>
      <w:r w:rsidRPr="000459F9">
        <w:rPr>
          <w:sz w:val="28"/>
          <w:szCs w:val="28"/>
        </w:rPr>
        <w:t xml:space="preserve"> Kit orijinal ambalajında olmalıdır</w:t>
      </w:r>
      <w:r>
        <w:rPr>
          <w:sz w:val="28"/>
          <w:szCs w:val="28"/>
        </w:rPr>
        <w:t>.</w:t>
      </w:r>
    </w:p>
    <w:p w14:paraId="09C37172" w14:textId="7B42302C" w:rsidR="003D257B" w:rsidRPr="000459F9" w:rsidRDefault="003D257B" w:rsidP="003D257B">
      <w:pPr>
        <w:jc w:val="both"/>
        <w:rPr>
          <w:sz w:val="28"/>
          <w:szCs w:val="28"/>
        </w:rPr>
      </w:pPr>
      <w:r w:rsidRPr="000459F9">
        <w:rPr>
          <w:sz w:val="28"/>
          <w:szCs w:val="28"/>
        </w:rPr>
        <w:t>7</w:t>
      </w:r>
      <w:r>
        <w:rPr>
          <w:sz w:val="28"/>
          <w:szCs w:val="28"/>
        </w:rPr>
        <w:t>.</w:t>
      </w:r>
      <w:r w:rsidRPr="000459F9">
        <w:rPr>
          <w:sz w:val="28"/>
          <w:szCs w:val="28"/>
        </w:rPr>
        <w:t xml:space="preserve"> Ambalajlar üzerinde marka katalog numarası ve saklama koşulları bulunmalıdır</w:t>
      </w:r>
      <w:r>
        <w:rPr>
          <w:sz w:val="28"/>
          <w:szCs w:val="28"/>
        </w:rPr>
        <w:t>.</w:t>
      </w:r>
    </w:p>
    <w:p w14:paraId="29E3E9AC" w14:textId="05ED4C0B" w:rsidR="003D257B" w:rsidRDefault="003D257B" w:rsidP="003D257B">
      <w:pPr>
        <w:jc w:val="both"/>
        <w:rPr>
          <w:sz w:val="28"/>
          <w:szCs w:val="28"/>
        </w:rPr>
      </w:pPr>
      <w:r w:rsidRPr="000459F9">
        <w:rPr>
          <w:sz w:val="28"/>
          <w:szCs w:val="28"/>
        </w:rPr>
        <w:t>8</w:t>
      </w:r>
      <w:r>
        <w:rPr>
          <w:sz w:val="28"/>
          <w:szCs w:val="28"/>
        </w:rPr>
        <w:t>.</w:t>
      </w:r>
      <w:r w:rsidRPr="000459F9">
        <w:rPr>
          <w:sz w:val="28"/>
          <w:szCs w:val="28"/>
        </w:rPr>
        <w:t xml:space="preserve"> Kitler soğuk zincirde teslim edilmelidir. Kargo ile gönderilen kitlerin bozuk çıkması durumunda mesuliyet firmaya ait olacaktır</w:t>
      </w:r>
      <w:r>
        <w:rPr>
          <w:sz w:val="28"/>
          <w:szCs w:val="28"/>
        </w:rPr>
        <w:t>.</w:t>
      </w:r>
      <w:r w:rsidRPr="000459F9">
        <w:rPr>
          <w:sz w:val="28"/>
          <w:szCs w:val="28"/>
        </w:rPr>
        <w:t xml:space="preserve"> </w:t>
      </w:r>
    </w:p>
    <w:p w14:paraId="27883B5C" w14:textId="482FA988" w:rsidR="003D257B" w:rsidRPr="000459F9" w:rsidRDefault="003D257B" w:rsidP="003D257B">
      <w:pPr>
        <w:jc w:val="both"/>
        <w:rPr>
          <w:sz w:val="28"/>
          <w:szCs w:val="28"/>
        </w:rPr>
      </w:pPr>
      <w:r>
        <w:rPr>
          <w:sz w:val="28"/>
          <w:szCs w:val="28"/>
        </w:rPr>
        <w:t>9.</w:t>
      </w:r>
      <w:r w:rsidRPr="000459F9">
        <w:rPr>
          <w:sz w:val="28"/>
          <w:szCs w:val="28"/>
        </w:rPr>
        <w:t xml:space="preserve"> 405, 450, 490 veya 630 nm dalga boylarının birinde okunabilir özellikte olmalıdır</w:t>
      </w:r>
      <w:r>
        <w:rPr>
          <w:sz w:val="28"/>
          <w:szCs w:val="28"/>
        </w:rPr>
        <w:t>.</w:t>
      </w:r>
    </w:p>
    <w:p w14:paraId="08593E96" w14:textId="754D5EB6" w:rsidR="003D257B" w:rsidRPr="000459F9" w:rsidRDefault="003D257B" w:rsidP="003D257B">
      <w:pPr>
        <w:jc w:val="both"/>
        <w:rPr>
          <w:sz w:val="28"/>
          <w:szCs w:val="28"/>
        </w:rPr>
      </w:pPr>
      <w:r w:rsidRPr="000459F9">
        <w:rPr>
          <w:sz w:val="28"/>
          <w:szCs w:val="28"/>
        </w:rPr>
        <w:t>1</w:t>
      </w:r>
      <w:r>
        <w:rPr>
          <w:sz w:val="28"/>
          <w:szCs w:val="28"/>
        </w:rPr>
        <w:t>0.</w:t>
      </w:r>
      <w:r w:rsidRPr="000459F9">
        <w:rPr>
          <w:sz w:val="28"/>
          <w:szCs w:val="28"/>
        </w:rPr>
        <w:t xml:space="preserve"> Teklif veren firma kitin çalışma prosedürünü int</w:t>
      </w:r>
      <w:r>
        <w:rPr>
          <w:sz w:val="28"/>
          <w:szCs w:val="28"/>
        </w:rPr>
        <w:t>r</w:t>
      </w:r>
      <w:r w:rsidRPr="000459F9">
        <w:rPr>
          <w:sz w:val="28"/>
          <w:szCs w:val="28"/>
        </w:rPr>
        <w:t>aassay ve interassay %CV değerlerini ölçüm aralığını teklif ile birlikte vermelidir</w:t>
      </w:r>
      <w:r>
        <w:rPr>
          <w:sz w:val="28"/>
          <w:szCs w:val="28"/>
        </w:rPr>
        <w:t>.</w:t>
      </w:r>
    </w:p>
    <w:p w14:paraId="62C2C340" w14:textId="670291B4" w:rsidR="003D257B" w:rsidRPr="000459F9" w:rsidRDefault="003D257B" w:rsidP="003D257B">
      <w:pPr>
        <w:jc w:val="both"/>
        <w:rPr>
          <w:sz w:val="28"/>
          <w:szCs w:val="28"/>
        </w:rPr>
      </w:pPr>
      <w:r w:rsidRPr="000459F9">
        <w:rPr>
          <w:sz w:val="28"/>
          <w:szCs w:val="28"/>
        </w:rPr>
        <w:t>1</w:t>
      </w:r>
      <w:r>
        <w:rPr>
          <w:sz w:val="28"/>
          <w:szCs w:val="28"/>
        </w:rPr>
        <w:t>1.</w:t>
      </w:r>
      <w:r w:rsidRPr="000459F9">
        <w:rPr>
          <w:sz w:val="28"/>
          <w:szCs w:val="28"/>
        </w:rPr>
        <w:t xml:space="preserve"> Önerilen ELISA </w:t>
      </w:r>
      <w:r>
        <w:rPr>
          <w:sz w:val="28"/>
          <w:szCs w:val="28"/>
        </w:rPr>
        <w:t>k</w:t>
      </w:r>
      <w:r w:rsidRPr="000459F9">
        <w:rPr>
          <w:sz w:val="28"/>
          <w:szCs w:val="28"/>
        </w:rPr>
        <w:t xml:space="preserve">itinin impakt değeri en az 2 (iki) olan uluslararası bir bilimsel dergide yayınlanmış </w:t>
      </w:r>
      <w:r>
        <w:rPr>
          <w:sz w:val="28"/>
          <w:szCs w:val="28"/>
        </w:rPr>
        <w:t>bir</w:t>
      </w:r>
      <w:r w:rsidRPr="000459F9">
        <w:rPr>
          <w:sz w:val="28"/>
          <w:szCs w:val="28"/>
        </w:rPr>
        <w:t xml:space="preserve"> çalışmada kullanılmış olduğu</w:t>
      </w:r>
      <w:r>
        <w:rPr>
          <w:sz w:val="28"/>
          <w:szCs w:val="28"/>
        </w:rPr>
        <w:t>na</w:t>
      </w:r>
      <w:r w:rsidRPr="000459F9">
        <w:rPr>
          <w:sz w:val="28"/>
          <w:szCs w:val="28"/>
        </w:rPr>
        <w:t xml:space="preserve"> dair kanıt sunulmalıdır</w:t>
      </w:r>
      <w:r>
        <w:rPr>
          <w:sz w:val="28"/>
          <w:szCs w:val="28"/>
        </w:rPr>
        <w:t>.</w:t>
      </w:r>
    </w:p>
    <w:p w14:paraId="64C96862" w14:textId="361B4979" w:rsidR="003D257B" w:rsidRPr="000459F9" w:rsidRDefault="003D257B" w:rsidP="003D257B">
      <w:pPr>
        <w:jc w:val="both"/>
        <w:rPr>
          <w:sz w:val="28"/>
          <w:szCs w:val="28"/>
        </w:rPr>
      </w:pPr>
      <w:r w:rsidRPr="000459F9">
        <w:rPr>
          <w:sz w:val="28"/>
          <w:szCs w:val="28"/>
        </w:rPr>
        <w:t>1</w:t>
      </w:r>
      <w:r w:rsidR="00425628">
        <w:rPr>
          <w:sz w:val="28"/>
          <w:szCs w:val="28"/>
        </w:rPr>
        <w:t>2.</w:t>
      </w:r>
      <w:r w:rsidRPr="000459F9">
        <w:rPr>
          <w:sz w:val="28"/>
          <w:szCs w:val="28"/>
        </w:rPr>
        <w:t xml:space="preserve"> Kitlerin çalışmaması durumunda yenileri ile değiştireceği taahhüt edilmelidir</w:t>
      </w:r>
      <w:r w:rsidR="00425628">
        <w:rPr>
          <w:sz w:val="28"/>
          <w:szCs w:val="28"/>
        </w:rPr>
        <w:t>.</w:t>
      </w:r>
    </w:p>
    <w:p w14:paraId="2A9D297D" w14:textId="77777777" w:rsidR="003D257B" w:rsidRDefault="003D257B" w:rsidP="00AD01EA">
      <w:pPr>
        <w:jc w:val="both"/>
        <w:rPr>
          <w:sz w:val="28"/>
          <w:szCs w:val="28"/>
        </w:rPr>
      </w:pPr>
    </w:p>
    <w:p w14:paraId="1084162E" w14:textId="760117A5" w:rsidR="00425628" w:rsidRPr="003D257B" w:rsidRDefault="00425628" w:rsidP="00425628">
      <w:pPr>
        <w:jc w:val="both"/>
        <w:rPr>
          <w:rFonts w:cstheme="minorHAnsi"/>
          <w:b/>
          <w:bCs/>
          <w:color w:val="0D0D0D" w:themeColor="text1" w:themeTint="F2"/>
          <w:sz w:val="28"/>
          <w:szCs w:val="28"/>
        </w:rPr>
      </w:pPr>
      <w:r w:rsidRPr="003D257B">
        <w:rPr>
          <w:rFonts w:cstheme="minorHAnsi"/>
          <w:b/>
          <w:bCs/>
          <w:color w:val="0D0D0D" w:themeColor="text1" w:themeTint="F2"/>
          <w:sz w:val="28"/>
          <w:szCs w:val="28"/>
        </w:rPr>
        <w:lastRenderedPageBreak/>
        <w:t xml:space="preserve">Rat için </w:t>
      </w:r>
      <w:r>
        <w:rPr>
          <w:rFonts w:cstheme="minorHAnsi"/>
          <w:b/>
          <w:bCs/>
          <w:color w:val="000000"/>
          <w:sz w:val="28"/>
          <w:szCs w:val="28"/>
        </w:rPr>
        <w:t>IL-2</w:t>
      </w:r>
      <w:r w:rsidRPr="003D257B">
        <w:rPr>
          <w:rFonts w:cstheme="minorHAnsi"/>
          <w:b/>
          <w:bCs/>
          <w:color w:val="000000"/>
          <w:sz w:val="28"/>
          <w:szCs w:val="28"/>
        </w:rPr>
        <w:t xml:space="preserve"> </w:t>
      </w:r>
      <w:r w:rsidRPr="003D257B">
        <w:rPr>
          <w:rFonts w:cstheme="minorHAnsi"/>
          <w:b/>
          <w:bCs/>
          <w:color w:val="0D0D0D" w:themeColor="text1" w:themeTint="F2"/>
          <w:sz w:val="28"/>
          <w:szCs w:val="28"/>
        </w:rPr>
        <w:t>ELİSA KİT (96 TESTLİK) Teknik Şartnamesi</w:t>
      </w:r>
    </w:p>
    <w:p w14:paraId="3653A2B3" w14:textId="60FEB962" w:rsidR="00425628" w:rsidRDefault="00425628" w:rsidP="00425628">
      <w:pPr>
        <w:jc w:val="both"/>
        <w:rPr>
          <w:rFonts w:cstheme="minorHAnsi"/>
          <w:color w:val="0D0D0D" w:themeColor="text1" w:themeTint="F2"/>
          <w:sz w:val="28"/>
          <w:szCs w:val="28"/>
        </w:rPr>
      </w:pPr>
      <w:r>
        <w:rPr>
          <w:rFonts w:cstheme="minorHAnsi"/>
          <w:color w:val="0D0D0D" w:themeColor="text1" w:themeTint="F2"/>
          <w:sz w:val="28"/>
          <w:szCs w:val="28"/>
        </w:rPr>
        <w:t xml:space="preserve">1. Teslim edilecek Elisa Kit, </w:t>
      </w:r>
      <w:r w:rsidRPr="00425628">
        <w:rPr>
          <w:rFonts w:cstheme="minorHAnsi"/>
          <w:color w:val="000000"/>
          <w:sz w:val="28"/>
          <w:szCs w:val="28"/>
        </w:rPr>
        <w:t>I</w:t>
      </w:r>
      <w:r>
        <w:rPr>
          <w:rFonts w:cstheme="minorHAnsi"/>
          <w:color w:val="000000"/>
          <w:sz w:val="28"/>
          <w:szCs w:val="28"/>
        </w:rPr>
        <w:t>L-2</w:t>
      </w:r>
      <w:r w:rsidRPr="003D257B">
        <w:rPr>
          <w:rFonts w:cstheme="minorHAnsi"/>
          <w:b/>
          <w:bCs/>
          <w:color w:val="000000"/>
          <w:sz w:val="28"/>
          <w:szCs w:val="28"/>
        </w:rPr>
        <w:t xml:space="preserve"> </w:t>
      </w:r>
      <w:r>
        <w:rPr>
          <w:rFonts w:cstheme="minorHAnsi"/>
          <w:color w:val="0D0D0D" w:themeColor="text1" w:themeTint="F2"/>
          <w:sz w:val="28"/>
          <w:szCs w:val="28"/>
        </w:rPr>
        <w:t xml:space="preserve">proteinini tespit edebilir ve </w:t>
      </w:r>
      <w:r w:rsidRPr="003D257B">
        <w:rPr>
          <w:rFonts w:cstheme="minorHAnsi"/>
          <w:color w:val="0D0D0D" w:themeColor="text1" w:themeTint="F2"/>
          <w:sz w:val="28"/>
          <w:szCs w:val="28"/>
        </w:rPr>
        <w:t>rat için kullanılabilir</w:t>
      </w:r>
      <w:r>
        <w:rPr>
          <w:rFonts w:cstheme="minorHAnsi"/>
          <w:color w:val="0D0D0D" w:themeColor="text1" w:themeTint="F2"/>
          <w:sz w:val="28"/>
          <w:szCs w:val="28"/>
        </w:rPr>
        <w:t xml:space="preserve"> olmalıdır.</w:t>
      </w:r>
    </w:p>
    <w:p w14:paraId="41958B83" w14:textId="77777777" w:rsidR="00425628" w:rsidRDefault="00425628" w:rsidP="00425628">
      <w:pPr>
        <w:jc w:val="both"/>
        <w:rPr>
          <w:rFonts w:cstheme="minorHAnsi"/>
          <w:color w:val="0D0D0D" w:themeColor="text1" w:themeTint="F2"/>
          <w:sz w:val="28"/>
          <w:szCs w:val="28"/>
        </w:rPr>
      </w:pPr>
      <w:r>
        <w:rPr>
          <w:rFonts w:cstheme="minorHAnsi"/>
          <w:color w:val="0D0D0D" w:themeColor="text1" w:themeTint="F2"/>
          <w:sz w:val="28"/>
          <w:szCs w:val="28"/>
        </w:rPr>
        <w:t>2. Elisa Kit plazma ve doku homojenatlarında çalışabilir olmalıdır.</w:t>
      </w:r>
    </w:p>
    <w:p w14:paraId="2115FC4E" w14:textId="77777777" w:rsidR="00425628" w:rsidRPr="006E5374" w:rsidRDefault="00425628" w:rsidP="00425628">
      <w:pPr>
        <w:jc w:val="both"/>
        <w:rPr>
          <w:sz w:val="28"/>
          <w:szCs w:val="28"/>
        </w:rPr>
      </w:pPr>
      <w:r>
        <w:rPr>
          <w:rFonts w:cstheme="minorHAnsi"/>
          <w:color w:val="0D0D0D" w:themeColor="text1" w:themeTint="F2"/>
          <w:sz w:val="28"/>
          <w:szCs w:val="28"/>
        </w:rPr>
        <w:t xml:space="preserve">3. </w:t>
      </w:r>
      <w:r w:rsidRPr="006E5374">
        <w:rPr>
          <w:sz w:val="28"/>
          <w:szCs w:val="28"/>
        </w:rPr>
        <w:t>Kullanılacak kitin son kullanma tarihi teslim tarihinden sonra en</w:t>
      </w:r>
      <w:r>
        <w:rPr>
          <w:sz w:val="28"/>
          <w:szCs w:val="28"/>
        </w:rPr>
        <w:t xml:space="preserve"> </w:t>
      </w:r>
      <w:r w:rsidRPr="006E5374">
        <w:rPr>
          <w:sz w:val="28"/>
          <w:szCs w:val="28"/>
        </w:rPr>
        <w:t>az 1 yıl olmalıdır</w:t>
      </w:r>
      <w:r>
        <w:rPr>
          <w:sz w:val="28"/>
          <w:szCs w:val="28"/>
        </w:rPr>
        <w:t>.</w:t>
      </w:r>
    </w:p>
    <w:p w14:paraId="637CFC66" w14:textId="77777777" w:rsidR="00425628" w:rsidRPr="000459F9" w:rsidRDefault="00425628" w:rsidP="00425628">
      <w:pPr>
        <w:jc w:val="both"/>
        <w:rPr>
          <w:sz w:val="28"/>
          <w:szCs w:val="28"/>
        </w:rPr>
      </w:pPr>
      <w:r w:rsidRPr="000459F9">
        <w:rPr>
          <w:sz w:val="28"/>
          <w:szCs w:val="28"/>
        </w:rPr>
        <w:t>4</w:t>
      </w:r>
      <w:r>
        <w:rPr>
          <w:sz w:val="28"/>
          <w:szCs w:val="28"/>
        </w:rPr>
        <w:t>.</w:t>
      </w:r>
      <w:r w:rsidRPr="000459F9">
        <w:rPr>
          <w:sz w:val="28"/>
          <w:szCs w:val="28"/>
        </w:rPr>
        <w:t xml:space="preserve"> Kit ELISA yöntemine uygun ve 96 testlik olmalıdır</w:t>
      </w:r>
      <w:r>
        <w:rPr>
          <w:sz w:val="28"/>
          <w:szCs w:val="28"/>
        </w:rPr>
        <w:t>.</w:t>
      </w:r>
    </w:p>
    <w:p w14:paraId="4CEBBA82" w14:textId="77777777" w:rsidR="00425628" w:rsidRPr="000459F9" w:rsidRDefault="00425628" w:rsidP="00425628">
      <w:pPr>
        <w:jc w:val="both"/>
        <w:rPr>
          <w:sz w:val="28"/>
          <w:szCs w:val="28"/>
        </w:rPr>
      </w:pPr>
      <w:r w:rsidRPr="000459F9">
        <w:rPr>
          <w:sz w:val="28"/>
          <w:szCs w:val="28"/>
        </w:rPr>
        <w:t>5</w:t>
      </w:r>
      <w:r>
        <w:rPr>
          <w:sz w:val="28"/>
          <w:szCs w:val="28"/>
        </w:rPr>
        <w:t>.</w:t>
      </w:r>
      <w:r w:rsidRPr="000459F9">
        <w:rPr>
          <w:sz w:val="28"/>
          <w:szCs w:val="28"/>
        </w:rPr>
        <w:t xml:space="preserve"> Kitler uluslararası bir kalite kontrol belgesine sahip olmalıdır</w:t>
      </w:r>
      <w:r>
        <w:rPr>
          <w:sz w:val="28"/>
          <w:szCs w:val="28"/>
        </w:rPr>
        <w:t>.</w:t>
      </w:r>
    </w:p>
    <w:p w14:paraId="0A5EE4D2" w14:textId="77777777" w:rsidR="00425628" w:rsidRPr="000459F9" w:rsidRDefault="00425628" w:rsidP="00425628">
      <w:pPr>
        <w:jc w:val="both"/>
        <w:rPr>
          <w:sz w:val="28"/>
          <w:szCs w:val="28"/>
        </w:rPr>
      </w:pPr>
      <w:r w:rsidRPr="000459F9">
        <w:rPr>
          <w:sz w:val="28"/>
          <w:szCs w:val="28"/>
        </w:rPr>
        <w:t>6</w:t>
      </w:r>
      <w:r>
        <w:rPr>
          <w:sz w:val="28"/>
          <w:szCs w:val="28"/>
        </w:rPr>
        <w:t>.</w:t>
      </w:r>
      <w:r w:rsidRPr="000459F9">
        <w:rPr>
          <w:sz w:val="28"/>
          <w:szCs w:val="28"/>
        </w:rPr>
        <w:t xml:space="preserve"> Kit orijinal ambalajında olmalıdır</w:t>
      </w:r>
      <w:r>
        <w:rPr>
          <w:sz w:val="28"/>
          <w:szCs w:val="28"/>
        </w:rPr>
        <w:t>.</w:t>
      </w:r>
    </w:p>
    <w:p w14:paraId="757D0CB9" w14:textId="77777777" w:rsidR="00425628" w:rsidRPr="000459F9" w:rsidRDefault="00425628" w:rsidP="00425628">
      <w:pPr>
        <w:jc w:val="both"/>
        <w:rPr>
          <w:sz w:val="28"/>
          <w:szCs w:val="28"/>
        </w:rPr>
      </w:pPr>
      <w:r w:rsidRPr="000459F9">
        <w:rPr>
          <w:sz w:val="28"/>
          <w:szCs w:val="28"/>
        </w:rPr>
        <w:t>7</w:t>
      </w:r>
      <w:r>
        <w:rPr>
          <w:sz w:val="28"/>
          <w:szCs w:val="28"/>
        </w:rPr>
        <w:t>.</w:t>
      </w:r>
      <w:r w:rsidRPr="000459F9">
        <w:rPr>
          <w:sz w:val="28"/>
          <w:szCs w:val="28"/>
        </w:rPr>
        <w:t xml:space="preserve"> Ambalajlar üzerinde marka katalog numarası ve saklama koşulları bulunmalıdır</w:t>
      </w:r>
      <w:r>
        <w:rPr>
          <w:sz w:val="28"/>
          <w:szCs w:val="28"/>
        </w:rPr>
        <w:t>.</w:t>
      </w:r>
    </w:p>
    <w:p w14:paraId="595E1D80" w14:textId="77777777" w:rsidR="00425628" w:rsidRDefault="00425628" w:rsidP="00425628">
      <w:pPr>
        <w:jc w:val="both"/>
        <w:rPr>
          <w:sz w:val="28"/>
          <w:szCs w:val="28"/>
        </w:rPr>
      </w:pPr>
      <w:r w:rsidRPr="000459F9">
        <w:rPr>
          <w:sz w:val="28"/>
          <w:szCs w:val="28"/>
        </w:rPr>
        <w:t>8</w:t>
      </w:r>
      <w:r>
        <w:rPr>
          <w:sz w:val="28"/>
          <w:szCs w:val="28"/>
        </w:rPr>
        <w:t>.</w:t>
      </w:r>
      <w:r w:rsidRPr="000459F9">
        <w:rPr>
          <w:sz w:val="28"/>
          <w:szCs w:val="28"/>
        </w:rPr>
        <w:t xml:space="preserve"> Kitler soğuk zincirde teslim edilmelidir. Kargo ile gönderilen kitlerin bozuk çıkması durumunda mesuliyet firmaya ait olacaktır</w:t>
      </w:r>
      <w:r>
        <w:rPr>
          <w:sz w:val="28"/>
          <w:szCs w:val="28"/>
        </w:rPr>
        <w:t>.</w:t>
      </w:r>
      <w:r w:rsidRPr="000459F9">
        <w:rPr>
          <w:sz w:val="28"/>
          <w:szCs w:val="28"/>
        </w:rPr>
        <w:t xml:space="preserve"> </w:t>
      </w:r>
    </w:p>
    <w:p w14:paraId="0A9EA0ED" w14:textId="77777777" w:rsidR="00425628" w:rsidRPr="000459F9" w:rsidRDefault="00425628" w:rsidP="00425628">
      <w:pPr>
        <w:jc w:val="both"/>
        <w:rPr>
          <w:sz w:val="28"/>
          <w:szCs w:val="28"/>
        </w:rPr>
      </w:pPr>
      <w:r>
        <w:rPr>
          <w:sz w:val="28"/>
          <w:szCs w:val="28"/>
        </w:rPr>
        <w:t>9.</w:t>
      </w:r>
      <w:r w:rsidRPr="000459F9">
        <w:rPr>
          <w:sz w:val="28"/>
          <w:szCs w:val="28"/>
        </w:rPr>
        <w:t xml:space="preserve"> 405, 450, 490 veya 630 nm dalga boylarının birinde okunabilir özellikte olmalıdır</w:t>
      </w:r>
      <w:r>
        <w:rPr>
          <w:sz w:val="28"/>
          <w:szCs w:val="28"/>
        </w:rPr>
        <w:t>.</w:t>
      </w:r>
    </w:p>
    <w:p w14:paraId="02906D62" w14:textId="77777777" w:rsidR="00425628" w:rsidRPr="000459F9" w:rsidRDefault="00425628" w:rsidP="00425628">
      <w:pPr>
        <w:jc w:val="both"/>
        <w:rPr>
          <w:sz w:val="28"/>
          <w:szCs w:val="28"/>
        </w:rPr>
      </w:pPr>
      <w:r w:rsidRPr="000459F9">
        <w:rPr>
          <w:sz w:val="28"/>
          <w:szCs w:val="28"/>
        </w:rPr>
        <w:t>1</w:t>
      </w:r>
      <w:r>
        <w:rPr>
          <w:sz w:val="28"/>
          <w:szCs w:val="28"/>
        </w:rPr>
        <w:t>0.</w:t>
      </w:r>
      <w:r w:rsidRPr="000459F9">
        <w:rPr>
          <w:sz w:val="28"/>
          <w:szCs w:val="28"/>
        </w:rPr>
        <w:t xml:space="preserve"> Teklif veren firma kitin çalışma prosedürünü int</w:t>
      </w:r>
      <w:r>
        <w:rPr>
          <w:sz w:val="28"/>
          <w:szCs w:val="28"/>
        </w:rPr>
        <w:t>r</w:t>
      </w:r>
      <w:r w:rsidRPr="000459F9">
        <w:rPr>
          <w:sz w:val="28"/>
          <w:szCs w:val="28"/>
        </w:rPr>
        <w:t>aassay ve interassay %CV değerlerini ölçüm aralığını teklif ile birlikte vermelidir</w:t>
      </w:r>
      <w:r>
        <w:rPr>
          <w:sz w:val="28"/>
          <w:szCs w:val="28"/>
        </w:rPr>
        <w:t>.</w:t>
      </w:r>
    </w:p>
    <w:p w14:paraId="79C0EE70" w14:textId="77777777" w:rsidR="00425628" w:rsidRPr="000459F9" w:rsidRDefault="00425628" w:rsidP="00425628">
      <w:pPr>
        <w:jc w:val="both"/>
        <w:rPr>
          <w:sz w:val="28"/>
          <w:szCs w:val="28"/>
        </w:rPr>
      </w:pPr>
      <w:r w:rsidRPr="000459F9">
        <w:rPr>
          <w:sz w:val="28"/>
          <w:szCs w:val="28"/>
        </w:rPr>
        <w:t>1</w:t>
      </w:r>
      <w:r>
        <w:rPr>
          <w:sz w:val="28"/>
          <w:szCs w:val="28"/>
        </w:rPr>
        <w:t>1.</w:t>
      </w:r>
      <w:r w:rsidRPr="000459F9">
        <w:rPr>
          <w:sz w:val="28"/>
          <w:szCs w:val="28"/>
        </w:rPr>
        <w:t xml:space="preserve"> Önerilen ELISA </w:t>
      </w:r>
      <w:r>
        <w:rPr>
          <w:sz w:val="28"/>
          <w:szCs w:val="28"/>
        </w:rPr>
        <w:t>k</w:t>
      </w:r>
      <w:r w:rsidRPr="000459F9">
        <w:rPr>
          <w:sz w:val="28"/>
          <w:szCs w:val="28"/>
        </w:rPr>
        <w:t xml:space="preserve">itinin impakt değeri en az 2 (iki) olan uluslararası bir bilimsel dergide yayınlanmış </w:t>
      </w:r>
      <w:r>
        <w:rPr>
          <w:sz w:val="28"/>
          <w:szCs w:val="28"/>
        </w:rPr>
        <w:t>bir</w:t>
      </w:r>
      <w:r w:rsidRPr="000459F9">
        <w:rPr>
          <w:sz w:val="28"/>
          <w:szCs w:val="28"/>
        </w:rPr>
        <w:t xml:space="preserve"> çalışmada kullanılmış olduğu</w:t>
      </w:r>
      <w:r>
        <w:rPr>
          <w:sz w:val="28"/>
          <w:szCs w:val="28"/>
        </w:rPr>
        <w:t>na</w:t>
      </w:r>
      <w:r w:rsidRPr="000459F9">
        <w:rPr>
          <w:sz w:val="28"/>
          <w:szCs w:val="28"/>
        </w:rPr>
        <w:t xml:space="preserve"> dair kanıt sunulmalıdır</w:t>
      </w:r>
      <w:r>
        <w:rPr>
          <w:sz w:val="28"/>
          <w:szCs w:val="28"/>
        </w:rPr>
        <w:t>.</w:t>
      </w:r>
    </w:p>
    <w:p w14:paraId="79883479" w14:textId="77777777" w:rsidR="00425628" w:rsidRPr="000459F9" w:rsidRDefault="00425628" w:rsidP="00425628">
      <w:pPr>
        <w:jc w:val="both"/>
        <w:rPr>
          <w:sz w:val="28"/>
          <w:szCs w:val="28"/>
        </w:rPr>
      </w:pPr>
      <w:r w:rsidRPr="000459F9">
        <w:rPr>
          <w:sz w:val="28"/>
          <w:szCs w:val="28"/>
        </w:rPr>
        <w:t>1</w:t>
      </w:r>
      <w:r>
        <w:rPr>
          <w:sz w:val="28"/>
          <w:szCs w:val="28"/>
        </w:rPr>
        <w:t>2.</w:t>
      </w:r>
      <w:r w:rsidRPr="000459F9">
        <w:rPr>
          <w:sz w:val="28"/>
          <w:szCs w:val="28"/>
        </w:rPr>
        <w:t xml:space="preserve"> Kitlerin çalışmaması durumunda yenileri ile değiştireceği taahhüt edilmelidir</w:t>
      </w:r>
      <w:r>
        <w:rPr>
          <w:sz w:val="28"/>
          <w:szCs w:val="28"/>
        </w:rPr>
        <w:t>.</w:t>
      </w:r>
    </w:p>
    <w:p w14:paraId="2D00BDF4" w14:textId="77777777" w:rsidR="00425628" w:rsidRDefault="00425628" w:rsidP="00AD01EA">
      <w:pPr>
        <w:jc w:val="both"/>
        <w:rPr>
          <w:sz w:val="28"/>
          <w:szCs w:val="28"/>
        </w:rPr>
      </w:pPr>
    </w:p>
    <w:p w14:paraId="027CFC7E" w14:textId="57E916CB" w:rsidR="00425628" w:rsidRPr="003D257B" w:rsidRDefault="00425628" w:rsidP="00425628">
      <w:pPr>
        <w:jc w:val="both"/>
        <w:rPr>
          <w:rFonts w:cstheme="minorHAnsi"/>
          <w:b/>
          <w:bCs/>
          <w:color w:val="0D0D0D" w:themeColor="text1" w:themeTint="F2"/>
          <w:sz w:val="28"/>
          <w:szCs w:val="28"/>
        </w:rPr>
      </w:pPr>
      <w:r w:rsidRPr="003D257B">
        <w:rPr>
          <w:rFonts w:cstheme="minorHAnsi"/>
          <w:b/>
          <w:bCs/>
          <w:color w:val="0D0D0D" w:themeColor="text1" w:themeTint="F2"/>
          <w:sz w:val="28"/>
          <w:szCs w:val="28"/>
        </w:rPr>
        <w:t xml:space="preserve">Rat için </w:t>
      </w:r>
      <w:r>
        <w:rPr>
          <w:rFonts w:cstheme="minorHAnsi"/>
          <w:b/>
          <w:bCs/>
          <w:color w:val="000000"/>
          <w:sz w:val="28"/>
          <w:szCs w:val="28"/>
        </w:rPr>
        <w:t>IL-6</w:t>
      </w:r>
      <w:r w:rsidRPr="003D257B">
        <w:rPr>
          <w:rFonts w:cstheme="minorHAnsi"/>
          <w:b/>
          <w:bCs/>
          <w:color w:val="000000"/>
          <w:sz w:val="28"/>
          <w:szCs w:val="28"/>
        </w:rPr>
        <w:t xml:space="preserve"> </w:t>
      </w:r>
      <w:r w:rsidRPr="003D257B">
        <w:rPr>
          <w:rFonts w:cstheme="minorHAnsi"/>
          <w:b/>
          <w:bCs/>
          <w:color w:val="0D0D0D" w:themeColor="text1" w:themeTint="F2"/>
          <w:sz w:val="28"/>
          <w:szCs w:val="28"/>
        </w:rPr>
        <w:t>ELİSA KİT (96 TESTLİK) Teknik Şartnamesi</w:t>
      </w:r>
    </w:p>
    <w:p w14:paraId="0FEF1736" w14:textId="794AD8F7" w:rsidR="00425628" w:rsidRDefault="00425628" w:rsidP="00425628">
      <w:pPr>
        <w:jc w:val="both"/>
        <w:rPr>
          <w:rFonts w:cstheme="minorHAnsi"/>
          <w:color w:val="0D0D0D" w:themeColor="text1" w:themeTint="F2"/>
          <w:sz w:val="28"/>
          <w:szCs w:val="28"/>
        </w:rPr>
      </w:pPr>
      <w:r>
        <w:rPr>
          <w:rFonts w:cstheme="minorHAnsi"/>
          <w:color w:val="0D0D0D" w:themeColor="text1" w:themeTint="F2"/>
          <w:sz w:val="28"/>
          <w:szCs w:val="28"/>
        </w:rPr>
        <w:t xml:space="preserve">1. Teslim edilecek Elisa Kit, </w:t>
      </w:r>
      <w:r w:rsidRPr="00425628">
        <w:rPr>
          <w:rFonts w:cstheme="minorHAnsi"/>
          <w:color w:val="000000"/>
          <w:sz w:val="28"/>
          <w:szCs w:val="28"/>
        </w:rPr>
        <w:t>I</w:t>
      </w:r>
      <w:r>
        <w:rPr>
          <w:rFonts w:cstheme="minorHAnsi"/>
          <w:color w:val="000000"/>
          <w:sz w:val="28"/>
          <w:szCs w:val="28"/>
        </w:rPr>
        <w:t>L-6</w:t>
      </w:r>
      <w:r w:rsidRPr="003D257B">
        <w:rPr>
          <w:rFonts w:cstheme="minorHAnsi"/>
          <w:b/>
          <w:bCs/>
          <w:color w:val="000000"/>
          <w:sz w:val="28"/>
          <w:szCs w:val="28"/>
        </w:rPr>
        <w:t xml:space="preserve"> </w:t>
      </w:r>
      <w:r>
        <w:rPr>
          <w:rFonts w:cstheme="minorHAnsi"/>
          <w:color w:val="0D0D0D" w:themeColor="text1" w:themeTint="F2"/>
          <w:sz w:val="28"/>
          <w:szCs w:val="28"/>
        </w:rPr>
        <w:t xml:space="preserve">proteinini tespit edebilir ve </w:t>
      </w:r>
      <w:r w:rsidRPr="003D257B">
        <w:rPr>
          <w:rFonts w:cstheme="minorHAnsi"/>
          <w:color w:val="0D0D0D" w:themeColor="text1" w:themeTint="F2"/>
          <w:sz w:val="28"/>
          <w:szCs w:val="28"/>
        </w:rPr>
        <w:t>rat için kullanılabilir</w:t>
      </w:r>
      <w:r>
        <w:rPr>
          <w:rFonts w:cstheme="minorHAnsi"/>
          <w:color w:val="0D0D0D" w:themeColor="text1" w:themeTint="F2"/>
          <w:sz w:val="28"/>
          <w:szCs w:val="28"/>
        </w:rPr>
        <w:t xml:space="preserve"> olmalıdır.</w:t>
      </w:r>
    </w:p>
    <w:p w14:paraId="625A3741" w14:textId="77777777" w:rsidR="00425628" w:rsidRDefault="00425628" w:rsidP="00425628">
      <w:pPr>
        <w:jc w:val="both"/>
        <w:rPr>
          <w:rFonts w:cstheme="minorHAnsi"/>
          <w:color w:val="0D0D0D" w:themeColor="text1" w:themeTint="F2"/>
          <w:sz w:val="28"/>
          <w:szCs w:val="28"/>
        </w:rPr>
      </w:pPr>
      <w:r>
        <w:rPr>
          <w:rFonts w:cstheme="minorHAnsi"/>
          <w:color w:val="0D0D0D" w:themeColor="text1" w:themeTint="F2"/>
          <w:sz w:val="28"/>
          <w:szCs w:val="28"/>
        </w:rPr>
        <w:t>2. Elisa Kit plazma ve doku homojenatlarında çalışabilir olmalıdır.</w:t>
      </w:r>
    </w:p>
    <w:p w14:paraId="3A0691C7" w14:textId="77777777" w:rsidR="00425628" w:rsidRPr="006E5374" w:rsidRDefault="00425628" w:rsidP="00425628">
      <w:pPr>
        <w:jc w:val="both"/>
        <w:rPr>
          <w:sz w:val="28"/>
          <w:szCs w:val="28"/>
        </w:rPr>
      </w:pPr>
      <w:r>
        <w:rPr>
          <w:rFonts w:cstheme="minorHAnsi"/>
          <w:color w:val="0D0D0D" w:themeColor="text1" w:themeTint="F2"/>
          <w:sz w:val="28"/>
          <w:szCs w:val="28"/>
        </w:rPr>
        <w:t xml:space="preserve">3. </w:t>
      </w:r>
      <w:r w:rsidRPr="006E5374">
        <w:rPr>
          <w:sz w:val="28"/>
          <w:szCs w:val="28"/>
        </w:rPr>
        <w:t>Kullanılacak kitin son kullanma tarihi teslim tarihinden sonra en</w:t>
      </w:r>
      <w:r>
        <w:rPr>
          <w:sz w:val="28"/>
          <w:szCs w:val="28"/>
        </w:rPr>
        <w:t xml:space="preserve"> </w:t>
      </w:r>
      <w:r w:rsidRPr="006E5374">
        <w:rPr>
          <w:sz w:val="28"/>
          <w:szCs w:val="28"/>
        </w:rPr>
        <w:t>az 1 yıl olmalıdır</w:t>
      </w:r>
      <w:r>
        <w:rPr>
          <w:sz w:val="28"/>
          <w:szCs w:val="28"/>
        </w:rPr>
        <w:t>.</w:t>
      </w:r>
    </w:p>
    <w:p w14:paraId="29135EFA" w14:textId="77777777" w:rsidR="00425628" w:rsidRPr="000459F9" w:rsidRDefault="00425628" w:rsidP="00425628">
      <w:pPr>
        <w:jc w:val="both"/>
        <w:rPr>
          <w:sz w:val="28"/>
          <w:szCs w:val="28"/>
        </w:rPr>
      </w:pPr>
      <w:r w:rsidRPr="000459F9">
        <w:rPr>
          <w:sz w:val="28"/>
          <w:szCs w:val="28"/>
        </w:rPr>
        <w:t>4</w:t>
      </w:r>
      <w:r>
        <w:rPr>
          <w:sz w:val="28"/>
          <w:szCs w:val="28"/>
        </w:rPr>
        <w:t>.</w:t>
      </w:r>
      <w:r w:rsidRPr="000459F9">
        <w:rPr>
          <w:sz w:val="28"/>
          <w:szCs w:val="28"/>
        </w:rPr>
        <w:t xml:space="preserve"> Kit ELISA yöntemine uygun ve 96 testlik olmalıdır</w:t>
      </w:r>
      <w:r>
        <w:rPr>
          <w:sz w:val="28"/>
          <w:szCs w:val="28"/>
        </w:rPr>
        <w:t>.</w:t>
      </w:r>
    </w:p>
    <w:p w14:paraId="672F74EF" w14:textId="77777777" w:rsidR="00425628" w:rsidRPr="000459F9" w:rsidRDefault="00425628" w:rsidP="00425628">
      <w:pPr>
        <w:jc w:val="both"/>
        <w:rPr>
          <w:sz w:val="28"/>
          <w:szCs w:val="28"/>
        </w:rPr>
      </w:pPr>
      <w:r w:rsidRPr="000459F9">
        <w:rPr>
          <w:sz w:val="28"/>
          <w:szCs w:val="28"/>
        </w:rPr>
        <w:t>5</w:t>
      </w:r>
      <w:r>
        <w:rPr>
          <w:sz w:val="28"/>
          <w:szCs w:val="28"/>
        </w:rPr>
        <w:t>.</w:t>
      </w:r>
      <w:r w:rsidRPr="000459F9">
        <w:rPr>
          <w:sz w:val="28"/>
          <w:szCs w:val="28"/>
        </w:rPr>
        <w:t xml:space="preserve"> Kitler uluslararası bir kalite kontrol belgesine sahip olmalıdır</w:t>
      </w:r>
      <w:r>
        <w:rPr>
          <w:sz w:val="28"/>
          <w:szCs w:val="28"/>
        </w:rPr>
        <w:t>.</w:t>
      </w:r>
    </w:p>
    <w:p w14:paraId="22A5E60B" w14:textId="77777777" w:rsidR="00425628" w:rsidRPr="000459F9" w:rsidRDefault="00425628" w:rsidP="00425628">
      <w:pPr>
        <w:jc w:val="both"/>
        <w:rPr>
          <w:sz w:val="28"/>
          <w:szCs w:val="28"/>
        </w:rPr>
      </w:pPr>
      <w:r w:rsidRPr="000459F9">
        <w:rPr>
          <w:sz w:val="28"/>
          <w:szCs w:val="28"/>
        </w:rPr>
        <w:t>6</w:t>
      </w:r>
      <w:r>
        <w:rPr>
          <w:sz w:val="28"/>
          <w:szCs w:val="28"/>
        </w:rPr>
        <w:t>.</w:t>
      </w:r>
      <w:r w:rsidRPr="000459F9">
        <w:rPr>
          <w:sz w:val="28"/>
          <w:szCs w:val="28"/>
        </w:rPr>
        <w:t xml:space="preserve"> Kit orijinal ambalajında olmalıdır</w:t>
      </w:r>
      <w:r>
        <w:rPr>
          <w:sz w:val="28"/>
          <w:szCs w:val="28"/>
        </w:rPr>
        <w:t>.</w:t>
      </w:r>
    </w:p>
    <w:p w14:paraId="5176F914" w14:textId="77777777" w:rsidR="00425628" w:rsidRPr="000459F9" w:rsidRDefault="00425628" w:rsidP="00425628">
      <w:pPr>
        <w:jc w:val="both"/>
        <w:rPr>
          <w:sz w:val="28"/>
          <w:szCs w:val="28"/>
        </w:rPr>
      </w:pPr>
      <w:r w:rsidRPr="000459F9">
        <w:rPr>
          <w:sz w:val="28"/>
          <w:szCs w:val="28"/>
        </w:rPr>
        <w:lastRenderedPageBreak/>
        <w:t>7</w:t>
      </w:r>
      <w:r>
        <w:rPr>
          <w:sz w:val="28"/>
          <w:szCs w:val="28"/>
        </w:rPr>
        <w:t>.</w:t>
      </w:r>
      <w:r w:rsidRPr="000459F9">
        <w:rPr>
          <w:sz w:val="28"/>
          <w:szCs w:val="28"/>
        </w:rPr>
        <w:t xml:space="preserve"> Ambalajlar üzerinde marka katalog numarası ve saklama koşulları bulunmalıdır</w:t>
      </w:r>
      <w:r>
        <w:rPr>
          <w:sz w:val="28"/>
          <w:szCs w:val="28"/>
        </w:rPr>
        <w:t>.</w:t>
      </w:r>
    </w:p>
    <w:p w14:paraId="5C3E603C" w14:textId="77777777" w:rsidR="00425628" w:rsidRDefault="00425628" w:rsidP="00425628">
      <w:pPr>
        <w:jc w:val="both"/>
        <w:rPr>
          <w:sz w:val="28"/>
          <w:szCs w:val="28"/>
        </w:rPr>
      </w:pPr>
      <w:r w:rsidRPr="000459F9">
        <w:rPr>
          <w:sz w:val="28"/>
          <w:szCs w:val="28"/>
        </w:rPr>
        <w:t>8</w:t>
      </w:r>
      <w:r>
        <w:rPr>
          <w:sz w:val="28"/>
          <w:szCs w:val="28"/>
        </w:rPr>
        <w:t>.</w:t>
      </w:r>
      <w:r w:rsidRPr="000459F9">
        <w:rPr>
          <w:sz w:val="28"/>
          <w:szCs w:val="28"/>
        </w:rPr>
        <w:t xml:space="preserve"> Kitler soğuk zincirde teslim edilmelidir. Kargo ile gönderilen kitlerin bozuk çıkması durumunda mesuliyet firmaya ait olacaktır</w:t>
      </w:r>
      <w:r>
        <w:rPr>
          <w:sz w:val="28"/>
          <w:szCs w:val="28"/>
        </w:rPr>
        <w:t>.</w:t>
      </w:r>
      <w:r w:rsidRPr="000459F9">
        <w:rPr>
          <w:sz w:val="28"/>
          <w:szCs w:val="28"/>
        </w:rPr>
        <w:t xml:space="preserve"> </w:t>
      </w:r>
    </w:p>
    <w:p w14:paraId="5FFED42F" w14:textId="77777777" w:rsidR="00425628" w:rsidRPr="000459F9" w:rsidRDefault="00425628" w:rsidP="00425628">
      <w:pPr>
        <w:jc w:val="both"/>
        <w:rPr>
          <w:sz w:val="28"/>
          <w:szCs w:val="28"/>
        </w:rPr>
      </w:pPr>
      <w:r>
        <w:rPr>
          <w:sz w:val="28"/>
          <w:szCs w:val="28"/>
        </w:rPr>
        <w:t>9.</w:t>
      </w:r>
      <w:r w:rsidRPr="000459F9">
        <w:rPr>
          <w:sz w:val="28"/>
          <w:szCs w:val="28"/>
        </w:rPr>
        <w:t xml:space="preserve"> 405, 450, 490 veya 630 nm dalga boylarının birinde okunabilir özellikte olmalıdır</w:t>
      </w:r>
      <w:r>
        <w:rPr>
          <w:sz w:val="28"/>
          <w:szCs w:val="28"/>
        </w:rPr>
        <w:t>.</w:t>
      </w:r>
    </w:p>
    <w:p w14:paraId="4E1EE89D" w14:textId="77777777" w:rsidR="00425628" w:rsidRPr="000459F9" w:rsidRDefault="00425628" w:rsidP="00425628">
      <w:pPr>
        <w:jc w:val="both"/>
        <w:rPr>
          <w:sz w:val="28"/>
          <w:szCs w:val="28"/>
        </w:rPr>
      </w:pPr>
      <w:r w:rsidRPr="000459F9">
        <w:rPr>
          <w:sz w:val="28"/>
          <w:szCs w:val="28"/>
        </w:rPr>
        <w:t>1</w:t>
      </w:r>
      <w:r>
        <w:rPr>
          <w:sz w:val="28"/>
          <w:szCs w:val="28"/>
        </w:rPr>
        <w:t>0.</w:t>
      </w:r>
      <w:r w:rsidRPr="000459F9">
        <w:rPr>
          <w:sz w:val="28"/>
          <w:szCs w:val="28"/>
        </w:rPr>
        <w:t xml:space="preserve"> Teklif veren firma kitin çalışma prosedürünü int</w:t>
      </w:r>
      <w:r>
        <w:rPr>
          <w:sz w:val="28"/>
          <w:szCs w:val="28"/>
        </w:rPr>
        <w:t>r</w:t>
      </w:r>
      <w:r w:rsidRPr="000459F9">
        <w:rPr>
          <w:sz w:val="28"/>
          <w:szCs w:val="28"/>
        </w:rPr>
        <w:t>aassay ve interassay %CV değerlerini ölçüm aralığını teklif ile birlikte vermelidir</w:t>
      </w:r>
      <w:r>
        <w:rPr>
          <w:sz w:val="28"/>
          <w:szCs w:val="28"/>
        </w:rPr>
        <w:t>.</w:t>
      </w:r>
    </w:p>
    <w:p w14:paraId="12CEAB33" w14:textId="77777777" w:rsidR="00425628" w:rsidRPr="000459F9" w:rsidRDefault="00425628" w:rsidP="00425628">
      <w:pPr>
        <w:jc w:val="both"/>
        <w:rPr>
          <w:sz w:val="28"/>
          <w:szCs w:val="28"/>
        </w:rPr>
      </w:pPr>
      <w:r w:rsidRPr="000459F9">
        <w:rPr>
          <w:sz w:val="28"/>
          <w:szCs w:val="28"/>
        </w:rPr>
        <w:t>1</w:t>
      </w:r>
      <w:r>
        <w:rPr>
          <w:sz w:val="28"/>
          <w:szCs w:val="28"/>
        </w:rPr>
        <w:t>1.</w:t>
      </w:r>
      <w:r w:rsidRPr="000459F9">
        <w:rPr>
          <w:sz w:val="28"/>
          <w:szCs w:val="28"/>
        </w:rPr>
        <w:t xml:space="preserve"> Önerilen ELISA </w:t>
      </w:r>
      <w:r>
        <w:rPr>
          <w:sz w:val="28"/>
          <w:szCs w:val="28"/>
        </w:rPr>
        <w:t>k</w:t>
      </w:r>
      <w:r w:rsidRPr="000459F9">
        <w:rPr>
          <w:sz w:val="28"/>
          <w:szCs w:val="28"/>
        </w:rPr>
        <w:t xml:space="preserve">itinin impakt değeri en az 2 (iki) olan uluslararası bir bilimsel dergide yayınlanmış </w:t>
      </w:r>
      <w:r>
        <w:rPr>
          <w:sz w:val="28"/>
          <w:szCs w:val="28"/>
        </w:rPr>
        <w:t>bir</w:t>
      </w:r>
      <w:r w:rsidRPr="000459F9">
        <w:rPr>
          <w:sz w:val="28"/>
          <w:szCs w:val="28"/>
        </w:rPr>
        <w:t xml:space="preserve"> çalışmada kullanılmış olduğu</w:t>
      </w:r>
      <w:r>
        <w:rPr>
          <w:sz w:val="28"/>
          <w:szCs w:val="28"/>
        </w:rPr>
        <w:t>na</w:t>
      </w:r>
      <w:r w:rsidRPr="000459F9">
        <w:rPr>
          <w:sz w:val="28"/>
          <w:szCs w:val="28"/>
        </w:rPr>
        <w:t xml:space="preserve"> dair kanıt sunulmalıdır</w:t>
      </w:r>
      <w:r>
        <w:rPr>
          <w:sz w:val="28"/>
          <w:szCs w:val="28"/>
        </w:rPr>
        <w:t>.</w:t>
      </w:r>
    </w:p>
    <w:p w14:paraId="1D8A870A" w14:textId="77777777" w:rsidR="00425628" w:rsidRPr="000459F9" w:rsidRDefault="00425628" w:rsidP="00425628">
      <w:pPr>
        <w:jc w:val="both"/>
        <w:rPr>
          <w:sz w:val="28"/>
          <w:szCs w:val="28"/>
        </w:rPr>
      </w:pPr>
      <w:r w:rsidRPr="000459F9">
        <w:rPr>
          <w:sz w:val="28"/>
          <w:szCs w:val="28"/>
        </w:rPr>
        <w:t>1</w:t>
      </w:r>
      <w:r>
        <w:rPr>
          <w:sz w:val="28"/>
          <w:szCs w:val="28"/>
        </w:rPr>
        <w:t>2.</w:t>
      </w:r>
      <w:r w:rsidRPr="000459F9">
        <w:rPr>
          <w:sz w:val="28"/>
          <w:szCs w:val="28"/>
        </w:rPr>
        <w:t xml:space="preserve"> Kitlerin çalışmaması durumunda yenileri ile değiştireceği taahhüt edilmelidir</w:t>
      </w:r>
      <w:r>
        <w:rPr>
          <w:sz w:val="28"/>
          <w:szCs w:val="28"/>
        </w:rPr>
        <w:t>.</w:t>
      </w:r>
    </w:p>
    <w:p w14:paraId="7FDDFE98" w14:textId="77777777" w:rsidR="00425628" w:rsidRDefault="00425628" w:rsidP="00AD01EA">
      <w:pPr>
        <w:jc w:val="both"/>
        <w:rPr>
          <w:sz w:val="28"/>
          <w:szCs w:val="28"/>
        </w:rPr>
      </w:pPr>
    </w:p>
    <w:p w14:paraId="477272A4" w14:textId="1E2C4159" w:rsidR="00425628" w:rsidRPr="003D257B" w:rsidRDefault="00425628" w:rsidP="00425628">
      <w:pPr>
        <w:jc w:val="both"/>
        <w:rPr>
          <w:rFonts w:cstheme="minorHAnsi"/>
          <w:b/>
          <w:bCs/>
          <w:color w:val="0D0D0D" w:themeColor="text1" w:themeTint="F2"/>
          <w:sz w:val="28"/>
          <w:szCs w:val="28"/>
        </w:rPr>
      </w:pPr>
      <w:r w:rsidRPr="003D257B">
        <w:rPr>
          <w:rFonts w:cstheme="minorHAnsi"/>
          <w:b/>
          <w:bCs/>
          <w:color w:val="0D0D0D" w:themeColor="text1" w:themeTint="F2"/>
          <w:sz w:val="28"/>
          <w:szCs w:val="28"/>
        </w:rPr>
        <w:t xml:space="preserve">Rat için </w:t>
      </w:r>
      <w:r>
        <w:rPr>
          <w:rFonts w:cstheme="minorHAnsi"/>
          <w:b/>
          <w:bCs/>
          <w:color w:val="000000"/>
          <w:sz w:val="28"/>
          <w:szCs w:val="28"/>
        </w:rPr>
        <w:t>IL-10</w:t>
      </w:r>
      <w:r w:rsidRPr="003D257B">
        <w:rPr>
          <w:rFonts w:cstheme="minorHAnsi"/>
          <w:b/>
          <w:bCs/>
          <w:color w:val="000000"/>
          <w:sz w:val="28"/>
          <w:szCs w:val="28"/>
        </w:rPr>
        <w:t xml:space="preserve"> </w:t>
      </w:r>
      <w:r w:rsidRPr="003D257B">
        <w:rPr>
          <w:rFonts w:cstheme="minorHAnsi"/>
          <w:b/>
          <w:bCs/>
          <w:color w:val="0D0D0D" w:themeColor="text1" w:themeTint="F2"/>
          <w:sz w:val="28"/>
          <w:szCs w:val="28"/>
        </w:rPr>
        <w:t>ELİSA KİT (96 TESTLİK) Teknik Şartnamesi</w:t>
      </w:r>
    </w:p>
    <w:p w14:paraId="0CA4E19C" w14:textId="76133602" w:rsidR="00425628" w:rsidRDefault="00425628" w:rsidP="00425628">
      <w:pPr>
        <w:jc w:val="both"/>
        <w:rPr>
          <w:rFonts w:cstheme="minorHAnsi"/>
          <w:color w:val="0D0D0D" w:themeColor="text1" w:themeTint="F2"/>
          <w:sz w:val="28"/>
          <w:szCs w:val="28"/>
        </w:rPr>
      </w:pPr>
      <w:r>
        <w:rPr>
          <w:rFonts w:cstheme="minorHAnsi"/>
          <w:color w:val="0D0D0D" w:themeColor="text1" w:themeTint="F2"/>
          <w:sz w:val="28"/>
          <w:szCs w:val="28"/>
        </w:rPr>
        <w:t xml:space="preserve">1. Teslim edilecek Elisa Kit, </w:t>
      </w:r>
      <w:r w:rsidRPr="00425628">
        <w:rPr>
          <w:rFonts w:cstheme="minorHAnsi"/>
          <w:color w:val="000000"/>
          <w:sz w:val="28"/>
          <w:szCs w:val="28"/>
        </w:rPr>
        <w:t>I</w:t>
      </w:r>
      <w:r>
        <w:rPr>
          <w:rFonts w:cstheme="minorHAnsi"/>
          <w:color w:val="000000"/>
          <w:sz w:val="28"/>
          <w:szCs w:val="28"/>
        </w:rPr>
        <w:t>L-10</w:t>
      </w:r>
      <w:r w:rsidRPr="003D257B">
        <w:rPr>
          <w:rFonts w:cstheme="minorHAnsi"/>
          <w:b/>
          <w:bCs/>
          <w:color w:val="000000"/>
          <w:sz w:val="28"/>
          <w:szCs w:val="28"/>
        </w:rPr>
        <w:t xml:space="preserve"> </w:t>
      </w:r>
      <w:r>
        <w:rPr>
          <w:rFonts w:cstheme="minorHAnsi"/>
          <w:color w:val="0D0D0D" w:themeColor="text1" w:themeTint="F2"/>
          <w:sz w:val="28"/>
          <w:szCs w:val="28"/>
        </w:rPr>
        <w:t xml:space="preserve">proteinini tespit edebilir ve </w:t>
      </w:r>
      <w:r w:rsidRPr="003D257B">
        <w:rPr>
          <w:rFonts w:cstheme="minorHAnsi"/>
          <w:color w:val="0D0D0D" w:themeColor="text1" w:themeTint="F2"/>
          <w:sz w:val="28"/>
          <w:szCs w:val="28"/>
        </w:rPr>
        <w:t>rat için kullanılabilir</w:t>
      </w:r>
      <w:r>
        <w:rPr>
          <w:rFonts w:cstheme="minorHAnsi"/>
          <w:color w:val="0D0D0D" w:themeColor="text1" w:themeTint="F2"/>
          <w:sz w:val="28"/>
          <w:szCs w:val="28"/>
        </w:rPr>
        <w:t xml:space="preserve"> olmalıdır.</w:t>
      </w:r>
    </w:p>
    <w:p w14:paraId="2C6FE3F5" w14:textId="77777777" w:rsidR="00425628" w:rsidRDefault="00425628" w:rsidP="00425628">
      <w:pPr>
        <w:jc w:val="both"/>
        <w:rPr>
          <w:rFonts w:cstheme="minorHAnsi"/>
          <w:color w:val="0D0D0D" w:themeColor="text1" w:themeTint="F2"/>
          <w:sz w:val="28"/>
          <w:szCs w:val="28"/>
        </w:rPr>
      </w:pPr>
      <w:r>
        <w:rPr>
          <w:rFonts w:cstheme="minorHAnsi"/>
          <w:color w:val="0D0D0D" w:themeColor="text1" w:themeTint="F2"/>
          <w:sz w:val="28"/>
          <w:szCs w:val="28"/>
        </w:rPr>
        <w:t>2. Elisa Kit plazma ve doku homojenatlarında çalışabilir olmalıdır.</w:t>
      </w:r>
    </w:p>
    <w:p w14:paraId="5B88F004" w14:textId="77777777" w:rsidR="00425628" w:rsidRPr="006E5374" w:rsidRDefault="00425628" w:rsidP="00425628">
      <w:pPr>
        <w:jc w:val="both"/>
        <w:rPr>
          <w:sz w:val="28"/>
          <w:szCs w:val="28"/>
        </w:rPr>
      </w:pPr>
      <w:r>
        <w:rPr>
          <w:rFonts w:cstheme="minorHAnsi"/>
          <w:color w:val="0D0D0D" w:themeColor="text1" w:themeTint="F2"/>
          <w:sz w:val="28"/>
          <w:szCs w:val="28"/>
        </w:rPr>
        <w:t xml:space="preserve">3. </w:t>
      </w:r>
      <w:r w:rsidRPr="006E5374">
        <w:rPr>
          <w:sz w:val="28"/>
          <w:szCs w:val="28"/>
        </w:rPr>
        <w:t>Kullanılacak kitin son kullanma tarihi teslim tarihinden sonra en</w:t>
      </w:r>
      <w:r>
        <w:rPr>
          <w:sz w:val="28"/>
          <w:szCs w:val="28"/>
        </w:rPr>
        <w:t xml:space="preserve"> </w:t>
      </w:r>
      <w:r w:rsidRPr="006E5374">
        <w:rPr>
          <w:sz w:val="28"/>
          <w:szCs w:val="28"/>
        </w:rPr>
        <w:t>az 1 yıl olmalıdır</w:t>
      </w:r>
      <w:r>
        <w:rPr>
          <w:sz w:val="28"/>
          <w:szCs w:val="28"/>
        </w:rPr>
        <w:t>.</w:t>
      </w:r>
    </w:p>
    <w:p w14:paraId="2F6CA444" w14:textId="77777777" w:rsidR="00425628" w:rsidRPr="000459F9" w:rsidRDefault="00425628" w:rsidP="00425628">
      <w:pPr>
        <w:jc w:val="both"/>
        <w:rPr>
          <w:sz w:val="28"/>
          <w:szCs w:val="28"/>
        </w:rPr>
      </w:pPr>
      <w:r w:rsidRPr="000459F9">
        <w:rPr>
          <w:sz w:val="28"/>
          <w:szCs w:val="28"/>
        </w:rPr>
        <w:t>4</w:t>
      </w:r>
      <w:r>
        <w:rPr>
          <w:sz w:val="28"/>
          <w:szCs w:val="28"/>
        </w:rPr>
        <w:t>.</w:t>
      </w:r>
      <w:r w:rsidRPr="000459F9">
        <w:rPr>
          <w:sz w:val="28"/>
          <w:szCs w:val="28"/>
        </w:rPr>
        <w:t xml:space="preserve"> Kit ELISA yöntemine uygun ve 96 testlik olmalıdır</w:t>
      </w:r>
      <w:r>
        <w:rPr>
          <w:sz w:val="28"/>
          <w:szCs w:val="28"/>
        </w:rPr>
        <w:t>.</w:t>
      </w:r>
    </w:p>
    <w:p w14:paraId="75E6A43C" w14:textId="77777777" w:rsidR="00425628" w:rsidRPr="000459F9" w:rsidRDefault="00425628" w:rsidP="00425628">
      <w:pPr>
        <w:jc w:val="both"/>
        <w:rPr>
          <w:sz w:val="28"/>
          <w:szCs w:val="28"/>
        </w:rPr>
      </w:pPr>
      <w:r w:rsidRPr="000459F9">
        <w:rPr>
          <w:sz w:val="28"/>
          <w:szCs w:val="28"/>
        </w:rPr>
        <w:t>5</w:t>
      </w:r>
      <w:r>
        <w:rPr>
          <w:sz w:val="28"/>
          <w:szCs w:val="28"/>
        </w:rPr>
        <w:t>.</w:t>
      </w:r>
      <w:r w:rsidRPr="000459F9">
        <w:rPr>
          <w:sz w:val="28"/>
          <w:szCs w:val="28"/>
        </w:rPr>
        <w:t xml:space="preserve"> Kitler uluslararası bir kalite kontrol belgesine sahip olmalıdır</w:t>
      </w:r>
      <w:r>
        <w:rPr>
          <w:sz w:val="28"/>
          <w:szCs w:val="28"/>
        </w:rPr>
        <w:t>.</w:t>
      </w:r>
    </w:p>
    <w:p w14:paraId="2C378257" w14:textId="77777777" w:rsidR="00425628" w:rsidRPr="000459F9" w:rsidRDefault="00425628" w:rsidP="00425628">
      <w:pPr>
        <w:jc w:val="both"/>
        <w:rPr>
          <w:sz w:val="28"/>
          <w:szCs w:val="28"/>
        </w:rPr>
      </w:pPr>
      <w:r w:rsidRPr="000459F9">
        <w:rPr>
          <w:sz w:val="28"/>
          <w:szCs w:val="28"/>
        </w:rPr>
        <w:t>6</w:t>
      </w:r>
      <w:r>
        <w:rPr>
          <w:sz w:val="28"/>
          <w:szCs w:val="28"/>
        </w:rPr>
        <w:t>.</w:t>
      </w:r>
      <w:r w:rsidRPr="000459F9">
        <w:rPr>
          <w:sz w:val="28"/>
          <w:szCs w:val="28"/>
        </w:rPr>
        <w:t xml:space="preserve"> Kit orijinal ambalajında olmalıdır</w:t>
      </w:r>
      <w:r>
        <w:rPr>
          <w:sz w:val="28"/>
          <w:szCs w:val="28"/>
        </w:rPr>
        <w:t>.</w:t>
      </w:r>
    </w:p>
    <w:p w14:paraId="689016D9" w14:textId="77777777" w:rsidR="00425628" w:rsidRPr="000459F9" w:rsidRDefault="00425628" w:rsidP="00425628">
      <w:pPr>
        <w:jc w:val="both"/>
        <w:rPr>
          <w:sz w:val="28"/>
          <w:szCs w:val="28"/>
        </w:rPr>
      </w:pPr>
      <w:r w:rsidRPr="000459F9">
        <w:rPr>
          <w:sz w:val="28"/>
          <w:szCs w:val="28"/>
        </w:rPr>
        <w:t>7</w:t>
      </w:r>
      <w:r>
        <w:rPr>
          <w:sz w:val="28"/>
          <w:szCs w:val="28"/>
        </w:rPr>
        <w:t>.</w:t>
      </w:r>
      <w:r w:rsidRPr="000459F9">
        <w:rPr>
          <w:sz w:val="28"/>
          <w:szCs w:val="28"/>
        </w:rPr>
        <w:t xml:space="preserve"> Ambalajlar üzerinde marka katalog numarası ve saklama koşulları bulunmalıdır</w:t>
      </w:r>
      <w:r>
        <w:rPr>
          <w:sz w:val="28"/>
          <w:szCs w:val="28"/>
        </w:rPr>
        <w:t>.</w:t>
      </w:r>
    </w:p>
    <w:p w14:paraId="7AC97B77" w14:textId="77777777" w:rsidR="00425628" w:rsidRDefault="00425628" w:rsidP="00425628">
      <w:pPr>
        <w:jc w:val="both"/>
        <w:rPr>
          <w:sz w:val="28"/>
          <w:szCs w:val="28"/>
        </w:rPr>
      </w:pPr>
      <w:r w:rsidRPr="000459F9">
        <w:rPr>
          <w:sz w:val="28"/>
          <w:szCs w:val="28"/>
        </w:rPr>
        <w:t>8</w:t>
      </w:r>
      <w:r>
        <w:rPr>
          <w:sz w:val="28"/>
          <w:szCs w:val="28"/>
        </w:rPr>
        <w:t>.</w:t>
      </w:r>
      <w:r w:rsidRPr="000459F9">
        <w:rPr>
          <w:sz w:val="28"/>
          <w:szCs w:val="28"/>
        </w:rPr>
        <w:t xml:space="preserve"> Kitler soğuk zincirde teslim edilmelidir. Kargo ile gönderilen kitlerin bozuk çıkması durumunda mesuliyet firmaya ait olacaktır</w:t>
      </w:r>
      <w:r>
        <w:rPr>
          <w:sz w:val="28"/>
          <w:szCs w:val="28"/>
        </w:rPr>
        <w:t>.</w:t>
      </w:r>
      <w:r w:rsidRPr="000459F9">
        <w:rPr>
          <w:sz w:val="28"/>
          <w:szCs w:val="28"/>
        </w:rPr>
        <w:t xml:space="preserve"> </w:t>
      </w:r>
    </w:p>
    <w:p w14:paraId="1E926F01" w14:textId="77777777" w:rsidR="00425628" w:rsidRPr="000459F9" w:rsidRDefault="00425628" w:rsidP="00425628">
      <w:pPr>
        <w:jc w:val="both"/>
        <w:rPr>
          <w:sz w:val="28"/>
          <w:szCs w:val="28"/>
        </w:rPr>
      </w:pPr>
      <w:r>
        <w:rPr>
          <w:sz w:val="28"/>
          <w:szCs w:val="28"/>
        </w:rPr>
        <w:t>9.</w:t>
      </w:r>
      <w:r w:rsidRPr="000459F9">
        <w:rPr>
          <w:sz w:val="28"/>
          <w:szCs w:val="28"/>
        </w:rPr>
        <w:t xml:space="preserve"> 405, 450, 490 veya 630 nm dalga boylarının birinde okunabilir özellikte olmalıdır</w:t>
      </w:r>
      <w:r>
        <w:rPr>
          <w:sz w:val="28"/>
          <w:szCs w:val="28"/>
        </w:rPr>
        <w:t>.</w:t>
      </w:r>
    </w:p>
    <w:p w14:paraId="72B94D0E" w14:textId="77777777" w:rsidR="00425628" w:rsidRPr="000459F9" w:rsidRDefault="00425628" w:rsidP="00425628">
      <w:pPr>
        <w:jc w:val="both"/>
        <w:rPr>
          <w:sz w:val="28"/>
          <w:szCs w:val="28"/>
        </w:rPr>
      </w:pPr>
      <w:r w:rsidRPr="000459F9">
        <w:rPr>
          <w:sz w:val="28"/>
          <w:szCs w:val="28"/>
        </w:rPr>
        <w:t>1</w:t>
      </w:r>
      <w:r>
        <w:rPr>
          <w:sz w:val="28"/>
          <w:szCs w:val="28"/>
        </w:rPr>
        <w:t>0.</w:t>
      </w:r>
      <w:r w:rsidRPr="000459F9">
        <w:rPr>
          <w:sz w:val="28"/>
          <w:szCs w:val="28"/>
        </w:rPr>
        <w:t xml:space="preserve"> Teklif veren firma kitin çalışma prosedürünü int</w:t>
      </w:r>
      <w:r>
        <w:rPr>
          <w:sz w:val="28"/>
          <w:szCs w:val="28"/>
        </w:rPr>
        <w:t>r</w:t>
      </w:r>
      <w:r w:rsidRPr="000459F9">
        <w:rPr>
          <w:sz w:val="28"/>
          <w:szCs w:val="28"/>
        </w:rPr>
        <w:t>aassay ve interassay %CV değerlerini ölçüm aralığını teklif ile birlikte vermelidir</w:t>
      </w:r>
      <w:r>
        <w:rPr>
          <w:sz w:val="28"/>
          <w:szCs w:val="28"/>
        </w:rPr>
        <w:t>.</w:t>
      </w:r>
    </w:p>
    <w:p w14:paraId="49CE0E2B" w14:textId="77777777" w:rsidR="00425628" w:rsidRPr="000459F9" w:rsidRDefault="00425628" w:rsidP="00425628">
      <w:pPr>
        <w:jc w:val="both"/>
        <w:rPr>
          <w:sz w:val="28"/>
          <w:szCs w:val="28"/>
        </w:rPr>
      </w:pPr>
      <w:r w:rsidRPr="000459F9">
        <w:rPr>
          <w:sz w:val="28"/>
          <w:szCs w:val="28"/>
        </w:rPr>
        <w:t>1</w:t>
      </w:r>
      <w:r>
        <w:rPr>
          <w:sz w:val="28"/>
          <w:szCs w:val="28"/>
        </w:rPr>
        <w:t>1.</w:t>
      </w:r>
      <w:r w:rsidRPr="000459F9">
        <w:rPr>
          <w:sz w:val="28"/>
          <w:szCs w:val="28"/>
        </w:rPr>
        <w:t xml:space="preserve"> Önerilen ELISA </w:t>
      </w:r>
      <w:r>
        <w:rPr>
          <w:sz w:val="28"/>
          <w:szCs w:val="28"/>
        </w:rPr>
        <w:t>k</w:t>
      </w:r>
      <w:r w:rsidRPr="000459F9">
        <w:rPr>
          <w:sz w:val="28"/>
          <w:szCs w:val="28"/>
        </w:rPr>
        <w:t xml:space="preserve">itinin impakt değeri en az 2 (iki) olan uluslararası bir bilimsel dergide yayınlanmış </w:t>
      </w:r>
      <w:r>
        <w:rPr>
          <w:sz w:val="28"/>
          <w:szCs w:val="28"/>
        </w:rPr>
        <w:t>bir</w:t>
      </w:r>
      <w:r w:rsidRPr="000459F9">
        <w:rPr>
          <w:sz w:val="28"/>
          <w:szCs w:val="28"/>
        </w:rPr>
        <w:t xml:space="preserve"> çalışmada kullanılmış olduğu</w:t>
      </w:r>
      <w:r>
        <w:rPr>
          <w:sz w:val="28"/>
          <w:szCs w:val="28"/>
        </w:rPr>
        <w:t>na</w:t>
      </w:r>
      <w:r w:rsidRPr="000459F9">
        <w:rPr>
          <w:sz w:val="28"/>
          <w:szCs w:val="28"/>
        </w:rPr>
        <w:t xml:space="preserve"> dair kanıt sunulmalıdır</w:t>
      </w:r>
      <w:r>
        <w:rPr>
          <w:sz w:val="28"/>
          <w:szCs w:val="28"/>
        </w:rPr>
        <w:t>.</w:t>
      </w:r>
    </w:p>
    <w:p w14:paraId="010259AC" w14:textId="77777777" w:rsidR="00425628" w:rsidRPr="000459F9" w:rsidRDefault="00425628" w:rsidP="00425628">
      <w:pPr>
        <w:jc w:val="both"/>
        <w:rPr>
          <w:sz w:val="28"/>
          <w:szCs w:val="28"/>
        </w:rPr>
      </w:pPr>
      <w:r w:rsidRPr="000459F9">
        <w:rPr>
          <w:sz w:val="28"/>
          <w:szCs w:val="28"/>
        </w:rPr>
        <w:lastRenderedPageBreak/>
        <w:t>1</w:t>
      </w:r>
      <w:r>
        <w:rPr>
          <w:sz w:val="28"/>
          <w:szCs w:val="28"/>
        </w:rPr>
        <w:t>2.</w:t>
      </w:r>
      <w:r w:rsidRPr="000459F9">
        <w:rPr>
          <w:sz w:val="28"/>
          <w:szCs w:val="28"/>
        </w:rPr>
        <w:t xml:space="preserve"> Kitlerin çalışmaması durumunda yenileri ile değiştireceği taahhüt edilmelidir</w:t>
      </w:r>
      <w:r>
        <w:rPr>
          <w:sz w:val="28"/>
          <w:szCs w:val="28"/>
        </w:rPr>
        <w:t>.</w:t>
      </w:r>
    </w:p>
    <w:p w14:paraId="1359119F" w14:textId="77777777" w:rsidR="00425628" w:rsidRDefault="00425628" w:rsidP="00AD01EA">
      <w:pPr>
        <w:jc w:val="both"/>
        <w:rPr>
          <w:sz w:val="28"/>
          <w:szCs w:val="28"/>
        </w:rPr>
      </w:pPr>
    </w:p>
    <w:p w14:paraId="609EEDDA" w14:textId="4479B981" w:rsidR="00C66E52" w:rsidRPr="00B75159" w:rsidRDefault="00C66E52" w:rsidP="002D6603">
      <w:pPr>
        <w:pStyle w:val="WW-NormalWeb1"/>
        <w:spacing w:before="0" w:after="0" w:line="276" w:lineRule="auto"/>
        <w:jc w:val="both"/>
        <w:rPr>
          <w:rFonts w:asciiTheme="minorHAnsi" w:hAnsiTheme="minorHAnsi" w:cstheme="minorHAnsi"/>
          <w:b/>
          <w:bCs/>
          <w:color w:val="000000"/>
          <w:sz w:val="28"/>
          <w:szCs w:val="28"/>
        </w:rPr>
      </w:pPr>
      <w:r w:rsidRPr="0075633F">
        <w:rPr>
          <w:rFonts w:asciiTheme="minorHAnsi" w:hAnsiTheme="minorHAnsi" w:cstheme="minorHAnsi"/>
          <w:b/>
          <w:bCs/>
          <w:color w:val="000000"/>
          <w:sz w:val="28"/>
          <w:szCs w:val="28"/>
        </w:rPr>
        <w:t>Trikloro Asetik Asit (TCA)</w:t>
      </w:r>
      <w:r w:rsidR="00B75159" w:rsidRPr="00B75159">
        <w:rPr>
          <w:rFonts w:cstheme="minorHAnsi"/>
          <w:b/>
          <w:bCs/>
          <w:color w:val="0D0D0D" w:themeColor="text1" w:themeTint="F2"/>
          <w:sz w:val="28"/>
          <w:szCs w:val="28"/>
        </w:rPr>
        <w:t xml:space="preserve"> </w:t>
      </w:r>
      <w:r w:rsidR="00B75159" w:rsidRPr="00B75159">
        <w:rPr>
          <w:rFonts w:asciiTheme="minorHAnsi" w:hAnsiTheme="minorHAnsi" w:cstheme="minorHAnsi"/>
          <w:b/>
          <w:bCs/>
          <w:color w:val="0D0D0D" w:themeColor="text1" w:themeTint="F2"/>
          <w:sz w:val="28"/>
          <w:szCs w:val="28"/>
        </w:rPr>
        <w:t>Teknik Şartnamesi</w:t>
      </w:r>
    </w:p>
    <w:p w14:paraId="4C179F03" w14:textId="7FFAF609" w:rsidR="00C66E52" w:rsidRPr="00C66E52" w:rsidRDefault="00C66E52" w:rsidP="002D6603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</w:t>
      </w:r>
      <w:r w:rsidRPr="00C66E52">
        <w:rPr>
          <w:sz w:val="28"/>
          <w:szCs w:val="28"/>
        </w:rPr>
        <w:t>Molekül ağırlığı 163.39 gram/mol olmalıdır.</w:t>
      </w:r>
    </w:p>
    <w:p w14:paraId="413C0643" w14:textId="6BE892E8" w:rsidR="00C66E52" w:rsidRPr="00C66E52" w:rsidRDefault="00C66E52" w:rsidP="002D6603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C66E52">
        <w:rPr>
          <w:sz w:val="28"/>
          <w:szCs w:val="28"/>
        </w:rPr>
        <w:t xml:space="preserve">Formülü </w:t>
      </w:r>
      <w:r w:rsidRPr="00C66E52">
        <w:rPr>
          <w:rFonts w:cstheme="minorHAnsi"/>
          <w:color w:val="000000"/>
          <w:sz w:val="28"/>
          <w:szCs w:val="28"/>
          <w:shd w:val="clear" w:color="auto" w:fill="F8F8FC"/>
        </w:rPr>
        <w:t>Cl</w:t>
      </w:r>
      <w:r w:rsidRPr="00C66E52">
        <w:rPr>
          <w:rFonts w:cstheme="minorHAnsi"/>
          <w:color w:val="000000"/>
          <w:sz w:val="28"/>
          <w:szCs w:val="28"/>
          <w:shd w:val="clear" w:color="auto" w:fill="F8F8FC"/>
          <w:vertAlign w:val="subscript"/>
        </w:rPr>
        <w:t>3</w:t>
      </w:r>
      <w:r w:rsidRPr="00C66E52">
        <w:rPr>
          <w:rFonts w:cstheme="minorHAnsi"/>
          <w:color w:val="000000"/>
          <w:sz w:val="28"/>
          <w:szCs w:val="28"/>
          <w:shd w:val="clear" w:color="auto" w:fill="F8F8FC"/>
        </w:rPr>
        <w:t>CCOOH olmalıdır.</w:t>
      </w:r>
    </w:p>
    <w:p w14:paraId="31F3DAC7" w14:textId="222E627F" w:rsidR="00C66E52" w:rsidRDefault="002D6603" w:rsidP="002D6603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="00C66E52">
        <w:rPr>
          <w:sz w:val="28"/>
          <w:szCs w:val="28"/>
        </w:rPr>
        <w:t xml:space="preserve">. </w:t>
      </w:r>
      <w:r w:rsidR="00C66E52" w:rsidRPr="00C66E52">
        <w:rPr>
          <w:sz w:val="28"/>
          <w:szCs w:val="28"/>
        </w:rPr>
        <w:t>Klor oranı ≤%0.005 olmalıdır.</w:t>
      </w:r>
    </w:p>
    <w:p w14:paraId="613EDE02" w14:textId="61401687" w:rsidR="00C66E52" w:rsidRDefault="002D6603" w:rsidP="002D6603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="00C66E52">
        <w:rPr>
          <w:sz w:val="28"/>
          <w:szCs w:val="28"/>
        </w:rPr>
        <w:t xml:space="preserve">. </w:t>
      </w:r>
      <w:r w:rsidR="00C66E52" w:rsidRPr="00C66E52">
        <w:rPr>
          <w:sz w:val="28"/>
          <w:szCs w:val="28"/>
        </w:rPr>
        <w:t>Sülfat oranı  ≤%0.05 olmalıdır.</w:t>
      </w:r>
    </w:p>
    <w:p w14:paraId="6B7DE571" w14:textId="7926C6D1" w:rsidR="00C66E52" w:rsidRDefault="002D6603" w:rsidP="002D6603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>5</w:t>
      </w:r>
      <w:r w:rsidR="00C66E52">
        <w:rPr>
          <w:sz w:val="28"/>
          <w:szCs w:val="28"/>
        </w:rPr>
        <w:t xml:space="preserve">. </w:t>
      </w:r>
      <w:r w:rsidR="00C66E52" w:rsidRPr="00C66E52">
        <w:rPr>
          <w:sz w:val="28"/>
          <w:szCs w:val="28"/>
        </w:rPr>
        <w:t xml:space="preserve">Demir oranı ≤%0.002 olmalıdır. </w:t>
      </w:r>
    </w:p>
    <w:p w14:paraId="39BBB332" w14:textId="060899FC" w:rsidR="00C66E52" w:rsidRDefault="002D6603" w:rsidP="002D6603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>6</w:t>
      </w:r>
      <w:r w:rsidR="00C66E52">
        <w:rPr>
          <w:sz w:val="28"/>
          <w:szCs w:val="28"/>
        </w:rPr>
        <w:t xml:space="preserve">. </w:t>
      </w:r>
      <w:r w:rsidR="00C66E52" w:rsidRPr="00C66E52">
        <w:rPr>
          <w:sz w:val="28"/>
          <w:szCs w:val="28"/>
        </w:rPr>
        <w:t>Teslim edilen maddenin son kullanım tarihine en az 1 yıl olmalıdır.</w:t>
      </w:r>
    </w:p>
    <w:p w14:paraId="40D322A3" w14:textId="34B9CB43" w:rsidR="00C66E52" w:rsidRDefault="002D6603" w:rsidP="002D6603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>7</w:t>
      </w:r>
      <w:r w:rsidR="00C66E52">
        <w:rPr>
          <w:sz w:val="28"/>
          <w:szCs w:val="28"/>
        </w:rPr>
        <w:t xml:space="preserve">. </w:t>
      </w:r>
      <w:r w:rsidR="00C66E52" w:rsidRPr="00C66E52">
        <w:rPr>
          <w:sz w:val="28"/>
          <w:szCs w:val="28"/>
        </w:rPr>
        <w:t>Ürün kutusunda hasar olmamalıdır.</w:t>
      </w:r>
    </w:p>
    <w:p w14:paraId="190A5559" w14:textId="5AB77304" w:rsidR="00C66E52" w:rsidRDefault="002D6603" w:rsidP="002D6603">
      <w:pPr>
        <w:jc w:val="both"/>
        <w:rPr>
          <w:rFonts w:cstheme="minorHAnsi"/>
          <w:sz w:val="28"/>
          <w:szCs w:val="28"/>
        </w:rPr>
      </w:pPr>
      <w:r>
        <w:rPr>
          <w:sz w:val="28"/>
          <w:szCs w:val="28"/>
        </w:rPr>
        <w:t>8</w:t>
      </w:r>
      <w:r w:rsidR="00C66E52">
        <w:rPr>
          <w:sz w:val="28"/>
          <w:szCs w:val="28"/>
        </w:rPr>
        <w:t xml:space="preserve">. </w:t>
      </w:r>
      <w:r w:rsidR="00C66E52" w:rsidRPr="00585E2C">
        <w:rPr>
          <w:rFonts w:cstheme="minorHAnsi"/>
          <w:sz w:val="28"/>
          <w:szCs w:val="28"/>
        </w:rPr>
        <w:t>Ürünün çalışmaması halinde firma tarafından aynı ürün tekrar gönderilmelidir.</w:t>
      </w:r>
    </w:p>
    <w:p w14:paraId="57B8A8AB" w14:textId="77777777" w:rsidR="00F72B03" w:rsidRDefault="00F72B03" w:rsidP="002D6603">
      <w:pPr>
        <w:jc w:val="both"/>
        <w:rPr>
          <w:b/>
          <w:sz w:val="28"/>
          <w:szCs w:val="28"/>
        </w:rPr>
      </w:pPr>
      <w:bookmarkStart w:id="0" w:name="_Hlk132493671"/>
    </w:p>
    <w:p w14:paraId="25763714" w14:textId="3C58F2B1" w:rsidR="00C66E52" w:rsidRPr="007067DB" w:rsidRDefault="00C66E52" w:rsidP="002D6603">
      <w:pPr>
        <w:jc w:val="both"/>
        <w:rPr>
          <w:b/>
          <w:sz w:val="28"/>
          <w:szCs w:val="28"/>
        </w:rPr>
      </w:pPr>
      <w:r w:rsidRPr="007067DB">
        <w:rPr>
          <w:b/>
          <w:sz w:val="28"/>
          <w:szCs w:val="28"/>
        </w:rPr>
        <w:t>TBA (T</w:t>
      </w:r>
      <w:r w:rsidR="00F72B03">
        <w:rPr>
          <w:b/>
          <w:sz w:val="28"/>
          <w:szCs w:val="28"/>
        </w:rPr>
        <w:t>h</w:t>
      </w:r>
      <w:r w:rsidRPr="007067DB">
        <w:rPr>
          <w:b/>
          <w:sz w:val="28"/>
          <w:szCs w:val="28"/>
        </w:rPr>
        <w:t>iobarbütürik asit)</w:t>
      </w:r>
      <w:r w:rsidR="00B75159" w:rsidRPr="00B75159">
        <w:rPr>
          <w:rFonts w:cstheme="minorHAnsi"/>
          <w:b/>
          <w:bCs/>
          <w:color w:val="0D0D0D" w:themeColor="text1" w:themeTint="F2"/>
          <w:sz w:val="28"/>
          <w:szCs w:val="28"/>
        </w:rPr>
        <w:t xml:space="preserve"> Teknik Şartnamesi</w:t>
      </w:r>
    </w:p>
    <w:bookmarkEnd w:id="0"/>
    <w:p w14:paraId="432BB2D6" w14:textId="448A318E" w:rsidR="00C66E52" w:rsidRPr="002D6603" w:rsidRDefault="002D6603" w:rsidP="002D6603">
      <w:pPr>
        <w:jc w:val="both"/>
        <w:rPr>
          <w:rFonts w:cstheme="minorHAnsi"/>
          <w:b/>
          <w:sz w:val="28"/>
          <w:szCs w:val="28"/>
        </w:rPr>
      </w:pPr>
      <w:r>
        <w:rPr>
          <w:rFonts w:cstheme="minorHAnsi"/>
          <w:sz w:val="28"/>
          <w:szCs w:val="28"/>
        </w:rPr>
        <w:t xml:space="preserve">1. Ürün </w:t>
      </w:r>
      <w:r w:rsidR="00C66E52" w:rsidRPr="002D6603">
        <w:rPr>
          <w:rFonts w:cstheme="minorHAnsi"/>
          <w:sz w:val="28"/>
          <w:szCs w:val="28"/>
        </w:rPr>
        <w:t>orijinal ambalajında olmalıdır</w:t>
      </w:r>
      <w:r>
        <w:rPr>
          <w:rFonts w:cstheme="minorHAnsi"/>
          <w:sz w:val="28"/>
          <w:szCs w:val="28"/>
        </w:rPr>
        <w:t>.</w:t>
      </w:r>
    </w:p>
    <w:p w14:paraId="7E789AE6" w14:textId="4DA64EE9" w:rsidR="00C66E52" w:rsidRPr="002D6603" w:rsidRDefault="002D6603" w:rsidP="002D6603">
      <w:pPr>
        <w:jc w:val="both"/>
        <w:rPr>
          <w:rFonts w:cstheme="minorHAnsi"/>
          <w:b/>
          <w:sz w:val="28"/>
          <w:szCs w:val="28"/>
        </w:rPr>
      </w:pPr>
      <w:r>
        <w:rPr>
          <w:rFonts w:cstheme="minorHAnsi"/>
          <w:sz w:val="28"/>
          <w:szCs w:val="28"/>
        </w:rPr>
        <w:t xml:space="preserve">2. </w:t>
      </w:r>
      <w:r w:rsidR="00C66E52" w:rsidRPr="002D6603">
        <w:rPr>
          <w:rFonts w:cstheme="minorHAnsi"/>
          <w:sz w:val="28"/>
          <w:szCs w:val="28"/>
        </w:rPr>
        <w:t xml:space="preserve">Formülü </w:t>
      </w:r>
      <w:r w:rsidR="00C66E52" w:rsidRPr="002D6603">
        <w:rPr>
          <w:rFonts w:cstheme="minorHAnsi"/>
          <w:sz w:val="28"/>
          <w:szCs w:val="28"/>
          <w:shd w:val="clear" w:color="auto" w:fill="FFFFFF"/>
        </w:rPr>
        <w:t>C4H4N2O2S olmalıdır.</w:t>
      </w:r>
    </w:p>
    <w:p w14:paraId="73DB5D9E" w14:textId="36B73416" w:rsidR="00C66E52" w:rsidRPr="002D6603" w:rsidRDefault="002D6603" w:rsidP="002D6603">
      <w:pPr>
        <w:jc w:val="both"/>
        <w:rPr>
          <w:rFonts w:cstheme="minorHAnsi"/>
          <w:b/>
          <w:sz w:val="28"/>
          <w:szCs w:val="28"/>
        </w:rPr>
      </w:pPr>
      <w:r>
        <w:rPr>
          <w:rFonts w:cstheme="minorHAnsi"/>
          <w:sz w:val="28"/>
          <w:szCs w:val="28"/>
          <w:shd w:val="clear" w:color="auto" w:fill="FFFFFF"/>
        </w:rPr>
        <w:t xml:space="preserve">3. </w:t>
      </w:r>
      <w:r w:rsidR="00C66E52" w:rsidRPr="002D6603">
        <w:rPr>
          <w:rFonts w:cstheme="minorHAnsi"/>
          <w:sz w:val="28"/>
          <w:szCs w:val="28"/>
          <w:shd w:val="clear" w:color="auto" w:fill="FFFFFF"/>
        </w:rPr>
        <w:t>Molekül ağırlığı 144,15 g/mol olmalıdır.</w:t>
      </w:r>
    </w:p>
    <w:p w14:paraId="41A35E2D" w14:textId="565368D4" w:rsidR="00C66E52" w:rsidRPr="002D6603" w:rsidRDefault="002D6603" w:rsidP="002D6603">
      <w:pPr>
        <w:jc w:val="both"/>
        <w:rPr>
          <w:rFonts w:cstheme="minorHAnsi"/>
          <w:b/>
          <w:sz w:val="28"/>
          <w:szCs w:val="28"/>
        </w:rPr>
      </w:pPr>
      <w:r>
        <w:rPr>
          <w:rFonts w:cstheme="minorHAnsi"/>
          <w:sz w:val="28"/>
          <w:szCs w:val="28"/>
        </w:rPr>
        <w:t xml:space="preserve">4. </w:t>
      </w:r>
      <w:r w:rsidR="00C66E52" w:rsidRPr="002D6603">
        <w:rPr>
          <w:rFonts w:cstheme="minorHAnsi"/>
          <w:sz w:val="28"/>
          <w:szCs w:val="28"/>
        </w:rPr>
        <w:t xml:space="preserve">Ürün son kullanma tarihi teslim tarihinden itibaren en az 1 yıl olmalıdır. </w:t>
      </w:r>
    </w:p>
    <w:p w14:paraId="3360ADDA" w14:textId="04064B79" w:rsidR="00C66E52" w:rsidRDefault="002D6603" w:rsidP="002D6603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5. </w:t>
      </w:r>
      <w:r w:rsidR="00C66E52" w:rsidRPr="002D6603">
        <w:rPr>
          <w:sz w:val="28"/>
          <w:szCs w:val="28"/>
        </w:rPr>
        <w:t>Ürün kutusunda hasar olmamalıdır.</w:t>
      </w:r>
    </w:p>
    <w:p w14:paraId="5D6BFFFF" w14:textId="77777777" w:rsidR="002D6603" w:rsidRDefault="002D6603" w:rsidP="002D6603">
      <w:pPr>
        <w:jc w:val="both"/>
        <w:rPr>
          <w:rFonts w:cstheme="minorHAnsi"/>
          <w:sz w:val="28"/>
          <w:szCs w:val="28"/>
        </w:rPr>
      </w:pPr>
      <w:r>
        <w:rPr>
          <w:sz w:val="28"/>
          <w:szCs w:val="28"/>
        </w:rPr>
        <w:t xml:space="preserve">6. </w:t>
      </w:r>
      <w:r w:rsidRPr="00585E2C">
        <w:rPr>
          <w:rFonts w:cstheme="minorHAnsi"/>
          <w:sz w:val="28"/>
          <w:szCs w:val="28"/>
        </w:rPr>
        <w:t>Ürünün çalışmaması halinde firma tarafından aynı ürün tekrar gönderilmelidir.</w:t>
      </w:r>
    </w:p>
    <w:p w14:paraId="070D2467" w14:textId="77777777" w:rsidR="00C66E52" w:rsidRDefault="00C66E52" w:rsidP="002D6603">
      <w:pPr>
        <w:jc w:val="both"/>
        <w:rPr>
          <w:rFonts w:cstheme="minorHAnsi"/>
          <w:b/>
          <w:sz w:val="28"/>
          <w:szCs w:val="28"/>
        </w:rPr>
      </w:pPr>
    </w:p>
    <w:p w14:paraId="1E3A2656" w14:textId="41F7CC14" w:rsidR="00C66E52" w:rsidRPr="007067DB" w:rsidRDefault="00C66E52" w:rsidP="002D6603">
      <w:pPr>
        <w:pStyle w:val="WW-NormalWeb1"/>
        <w:spacing w:before="0" w:after="0" w:line="276" w:lineRule="auto"/>
        <w:jc w:val="both"/>
        <w:rPr>
          <w:rFonts w:asciiTheme="minorHAnsi" w:hAnsiTheme="minorHAnsi" w:cstheme="minorHAnsi"/>
          <w:b/>
          <w:bCs/>
          <w:sz w:val="28"/>
          <w:szCs w:val="28"/>
        </w:rPr>
      </w:pPr>
      <w:bookmarkStart w:id="1" w:name="_Hlk132493679"/>
      <w:r w:rsidRPr="007067DB">
        <w:rPr>
          <w:rFonts w:asciiTheme="minorHAnsi" w:hAnsiTheme="minorHAnsi" w:cstheme="minorHAnsi"/>
          <w:b/>
          <w:bCs/>
          <w:sz w:val="28"/>
          <w:szCs w:val="28"/>
        </w:rPr>
        <w:t>Disodyum Hidrojen Fosfat (Na</w:t>
      </w:r>
      <w:r w:rsidRPr="007067DB">
        <w:rPr>
          <w:rFonts w:asciiTheme="minorHAnsi" w:hAnsiTheme="minorHAnsi" w:cstheme="minorHAnsi"/>
          <w:b/>
          <w:bCs/>
          <w:sz w:val="28"/>
          <w:szCs w:val="28"/>
          <w:vertAlign w:val="subscript"/>
        </w:rPr>
        <w:t>2</w:t>
      </w:r>
      <w:r w:rsidRPr="007067DB">
        <w:rPr>
          <w:rFonts w:asciiTheme="minorHAnsi" w:hAnsiTheme="minorHAnsi" w:cstheme="minorHAnsi"/>
          <w:b/>
          <w:bCs/>
          <w:sz w:val="28"/>
          <w:szCs w:val="28"/>
        </w:rPr>
        <w:t>HPO</w:t>
      </w:r>
      <w:r w:rsidRPr="007067DB">
        <w:rPr>
          <w:rFonts w:asciiTheme="minorHAnsi" w:hAnsiTheme="minorHAnsi" w:cstheme="minorHAnsi"/>
          <w:b/>
          <w:bCs/>
          <w:sz w:val="28"/>
          <w:szCs w:val="28"/>
          <w:vertAlign w:val="subscript"/>
        </w:rPr>
        <w:t>4</w:t>
      </w:r>
      <w:r w:rsidRPr="007067DB">
        <w:rPr>
          <w:rFonts w:asciiTheme="minorHAnsi" w:hAnsiTheme="minorHAnsi" w:cstheme="minorHAnsi"/>
          <w:b/>
          <w:bCs/>
          <w:sz w:val="28"/>
          <w:szCs w:val="28"/>
        </w:rPr>
        <w:t>)</w:t>
      </w:r>
      <w:r w:rsidR="00B75159" w:rsidRPr="00B75159">
        <w:rPr>
          <w:rFonts w:asciiTheme="minorHAnsi" w:hAnsiTheme="minorHAnsi" w:cstheme="minorHAnsi"/>
          <w:b/>
          <w:bCs/>
          <w:color w:val="0D0D0D" w:themeColor="text1" w:themeTint="F2"/>
          <w:sz w:val="28"/>
          <w:szCs w:val="28"/>
        </w:rPr>
        <w:t xml:space="preserve"> Teknik Şartnamesi</w:t>
      </w:r>
    </w:p>
    <w:bookmarkEnd w:id="1"/>
    <w:p w14:paraId="50DEE1E9" w14:textId="77777777" w:rsidR="002D6603" w:rsidRDefault="002D6603" w:rsidP="005B15AD">
      <w:pPr>
        <w:pStyle w:val="ListeParagraf1"/>
        <w:spacing w:before="100" w:beforeAutospacing="1" w:after="100" w:afterAutospacing="1"/>
        <w:ind w:left="0"/>
        <w:jc w:val="both"/>
        <w:rPr>
          <w:rFonts w:asciiTheme="minorHAnsi" w:eastAsia="Times New Roman" w:hAnsiTheme="minorHAnsi" w:cstheme="minorHAnsi"/>
          <w:color w:val="000000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 xml:space="preserve">1. </w:t>
      </w:r>
      <w:r w:rsidR="00C66E52" w:rsidRPr="007067DB">
        <w:rPr>
          <w:rFonts w:asciiTheme="minorHAnsi" w:hAnsiTheme="minorHAnsi" w:cstheme="minorHAnsi"/>
          <w:sz w:val="28"/>
          <w:szCs w:val="28"/>
        </w:rPr>
        <w:t xml:space="preserve">Moleküler ağırlığı </w:t>
      </w:r>
      <w:r w:rsidR="00C66E52" w:rsidRPr="007067DB">
        <w:rPr>
          <w:rFonts w:asciiTheme="minorHAnsi" w:eastAsia="Times New Roman" w:hAnsiTheme="minorHAnsi" w:cstheme="minorHAnsi"/>
          <w:color w:val="000000"/>
          <w:sz w:val="28"/>
          <w:szCs w:val="28"/>
        </w:rPr>
        <w:t>141.96 gr</w:t>
      </w:r>
      <w:r w:rsidR="00C66E52">
        <w:rPr>
          <w:rFonts w:asciiTheme="minorHAnsi" w:eastAsia="Times New Roman" w:hAnsiTheme="minorHAnsi" w:cstheme="minorHAnsi"/>
          <w:color w:val="000000"/>
          <w:sz w:val="28"/>
          <w:szCs w:val="28"/>
        </w:rPr>
        <w:t>am/mol</w:t>
      </w:r>
      <w:r w:rsidR="00C66E52" w:rsidRPr="007067DB">
        <w:rPr>
          <w:rFonts w:asciiTheme="minorHAnsi" w:eastAsia="Times New Roman" w:hAnsiTheme="minorHAnsi" w:cstheme="minorHAnsi"/>
          <w:color w:val="000000"/>
          <w:sz w:val="28"/>
          <w:szCs w:val="28"/>
        </w:rPr>
        <w:t xml:space="preserve"> olmalıdır.</w:t>
      </w:r>
    </w:p>
    <w:p w14:paraId="000D046D" w14:textId="77777777" w:rsidR="002D6603" w:rsidRDefault="002D6603" w:rsidP="005B15AD">
      <w:pPr>
        <w:pStyle w:val="ListeParagraf1"/>
        <w:spacing w:before="100" w:beforeAutospacing="1" w:after="100" w:afterAutospacing="1"/>
        <w:ind w:left="0"/>
        <w:jc w:val="both"/>
        <w:rPr>
          <w:rFonts w:asciiTheme="minorHAnsi" w:hAnsiTheme="minorHAnsi" w:cstheme="minorHAnsi"/>
          <w:color w:val="000000"/>
          <w:sz w:val="28"/>
          <w:szCs w:val="28"/>
        </w:rPr>
      </w:pPr>
      <w:r>
        <w:rPr>
          <w:rFonts w:asciiTheme="minorHAnsi" w:eastAsia="Times New Roman" w:hAnsiTheme="minorHAnsi" w:cstheme="minorHAnsi"/>
          <w:color w:val="000000"/>
          <w:sz w:val="28"/>
          <w:szCs w:val="28"/>
        </w:rPr>
        <w:t xml:space="preserve">2. </w:t>
      </w:r>
      <w:r w:rsidR="00C66E52" w:rsidRPr="007067DB">
        <w:rPr>
          <w:rFonts w:asciiTheme="minorHAnsi" w:hAnsiTheme="minorHAnsi" w:cstheme="minorHAnsi"/>
          <w:sz w:val="28"/>
          <w:szCs w:val="28"/>
        </w:rPr>
        <w:t>Formülü Na</w:t>
      </w:r>
      <w:r w:rsidR="00C66E52" w:rsidRPr="007067DB">
        <w:rPr>
          <w:rFonts w:asciiTheme="minorHAnsi" w:hAnsiTheme="minorHAnsi" w:cstheme="minorHAnsi"/>
          <w:sz w:val="28"/>
          <w:szCs w:val="28"/>
          <w:vertAlign w:val="subscript"/>
        </w:rPr>
        <w:t>2</w:t>
      </w:r>
      <w:r w:rsidR="00C66E52" w:rsidRPr="007067DB">
        <w:rPr>
          <w:rFonts w:asciiTheme="minorHAnsi" w:hAnsiTheme="minorHAnsi" w:cstheme="minorHAnsi"/>
          <w:sz w:val="28"/>
          <w:szCs w:val="28"/>
        </w:rPr>
        <w:t>HPO</w:t>
      </w:r>
      <w:r w:rsidR="00C66E52" w:rsidRPr="007067DB">
        <w:rPr>
          <w:rFonts w:asciiTheme="minorHAnsi" w:hAnsiTheme="minorHAnsi" w:cstheme="minorHAnsi"/>
          <w:sz w:val="28"/>
          <w:szCs w:val="28"/>
          <w:vertAlign w:val="subscript"/>
        </w:rPr>
        <w:t>4</w:t>
      </w:r>
      <w:r w:rsidR="00C66E52" w:rsidRPr="007067DB">
        <w:rPr>
          <w:rFonts w:asciiTheme="minorHAnsi" w:hAnsiTheme="minorHAnsi" w:cstheme="minorHAnsi"/>
          <w:b/>
          <w:bCs/>
          <w:sz w:val="28"/>
          <w:szCs w:val="28"/>
          <w:vertAlign w:val="subscript"/>
        </w:rPr>
        <w:t xml:space="preserve"> </w:t>
      </w:r>
      <w:r w:rsidR="00C66E52" w:rsidRPr="007067DB">
        <w:rPr>
          <w:rFonts w:asciiTheme="minorHAnsi" w:hAnsiTheme="minorHAnsi" w:cstheme="minorHAnsi"/>
          <w:color w:val="000000"/>
          <w:sz w:val="28"/>
          <w:szCs w:val="28"/>
        </w:rPr>
        <w:t>olmalıdır.</w:t>
      </w:r>
    </w:p>
    <w:p w14:paraId="0A10F944" w14:textId="5513BFDB" w:rsidR="00C66E52" w:rsidRPr="002D6603" w:rsidRDefault="002D6603" w:rsidP="005B15AD">
      <w:pPr>
        <w:pStyle w:val="ListeParagraf1"/>
        <w:spacing w:before="100" w:beforeAutospacing="1" w:after="100" w:afterAutospacing="1" w:line="240" w:lineRule="auto"/>
        <w:ind w:left="0"/>
        <w:jc w:val="both"/>
        <w:rPr>
          <w:rFonts w:asciiTheme="minorHAnsi" w:eastAsia="Times New Roman" w:hAnsiTheme="minorHAnsi" w:cstheme="minorHAnsi"/>
          <w:color w:val="000000"/>
          <w:sz w:val="28"/>
          <w:szCs w:val="28"/>
        </w:rPr>
      </w:pPr>
      <w:r>
        <w:rPr>
          <w:rFonts w:asciiTheme="minorHAnsi" w:hAnsiTheme="minorHAnsi" w:cstheme="minorHAnsi"/>
          <w:color w:val="000000"/>
          <w:sz w:val="28"/>
          <w:szCs w:val="28"/>
        </w:rPr>
        <w:t xml:space="preserve">3. </w:t>
      </w:r>
      <w:r w:rsidR="00C66E52" w:rsidRPr="002D6603">
        <w:rPr>
          <w:rFonts w:cstheme="minorHAnsi"/>
          <w:color w:val="000000"/>
          <w:sz w:val="28"/>
          <w:szCs w:val="28"/>
        </w:rPr>
        <w:t xml:space="preserve">1 </w:t>
      </w:r>
      <w:r w:rsidR="006D4EC8">
        <w:rPr>
          <w:rFonts w:cstheme="minorHAnsi"/>
          <w:color w:val="000000"/>
          <w:sz w:val="28"/>
          <w:szCs w:val="28"/>
        </w:rPr>
        <w:t>kilo</w:t>
      </w:r>
      <w:r w:rsidR="00C66E52" w:rsidRPr="002D6603">
        <w:rPr>
          <w:rFonts w:cstheme="minorHAnsi"/>
          <w:color w:val="000000"/>
          <w:sz w:val="28"/>
          <w:szCs w:val="28"/>
        </w:rPr>
        <w:t>gramlık orijinal ambalajında olmalıdır.</w:t>
      </w:r>
      <w:r w:rsidR="00C66E52" w:rsidRPr="002D6603">
        <w:rPr>
          <w:sz w:val="28"/>
          <w:szCs w:val="28"/>
        </w:rPr>
        <w:t xml:space="preserve"> </w:t>
      </w:r>
    </w:p>
    <w:p w14:paraId="4837561B" w14:textId="4F8CBCAC" w:rsidR="00C66E52" w:rsidRPr="002D6603" w:rsidRDefault="002D6603" w:rsidP="005B15AD">
      <w:pPr>
        <w:spacing w:line="24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4. </w:t>
      </w:r>
      <w:r w:rsidR="00C66E52" w:rsidRPr="002D6603">
        <w:rPr>
          <w:sz w:val="28"/>
          <w:szCs w:val="28"/>
        </w:rPr>
        <w:t>Teslim edilen maddenin son kullanım tarihine en az 1 yıl olmalıdır.</w:t>
      </w:r>
    </w:p>
    <w:p w14:paraId="0DEF30B0" w14:textId="3036BAEC" w:rsidR="00C66E52" w:rsidRDefault="002D6603" w:rsidP="005B15AD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5. </w:t>
      </w:r>
      <w:r w:rsidR="00C66E52" w:rsidRPr="002D6603">
        <w:rPr>
          <w:sz w:val="28"/>
          <w:szCs w:val="28"/>
        </w:rPr>
        <w:t>Ürün kutusunda hasar olmamalıdır.</w:t>
      </w:r>
    </w:p>
    <w:p w14:paraId="659945B5" w14:textId="77777777" w:rsidR="002D6603" w:rsidRDefault="002D6603" w:rsidP="005B15AD">
      <w:pPr>
        <w:spacing w:line="276" w:lineRule="auto"/>
        <w:jc w:val="both"/>
        <w:rPr>
          <w:rFonts w:cstheme="minorHAnsi"/>
          <w:sz w:val="28"/>
          <w:szCs w:val="28"/>
        </w:rPr>
      </w:pPr>
      <w:r>
        <w:rPr>
          <w:sz w:val="28"/>
          <w:szCs w:val="28"/>
        </w:rPr>
        <w:lastRenderedPageBreak/>
        <w:t xml:space="preserve">6. </w:t>
      </w:r>
      <w:r w:rsidRPr="00585E2C">
        <w:rPr>
          <w:rFonts w:cstheme="minorHAnsi"/>
          <w:sz w:val="28"/>
          <w:szCs w:val="28"/>
        </w:rPr>
        <w:t>Ürünün çalışmaması halinde firma tarafından aynı ürün tekrar gönderilmelidir.</w:t>
      </w:r>
    </w:p>
    <w:p w14:paraId="2C2B927A" w14:textId="77777777" w:rsidR="00C66E52" w:rsidRDefault="00C66E52" w:rsidP="002D6603">
      <w:pPr>
        <w:pStyle w:val="WW-NormalWeb1"/>
        <w:spacing w:before="0" w:after="0" w:line="276" w:lineRule="auto"/>
        <w:jc w:val="both"/>
        <w:rPr>
          <w:rFonts w:asciiTheme="minorHAnsi" w:hAnsiTheme="minorHAnsi" w:cstheme="minorHAnsi"/>
          <w:b/>
          <w:bCs/>
          <w:sz w:val="28"/>
          <w:szCs w:val="28"/>
        </w:rPr>
      </w:pPr>
    </w:p>
    <w:p w14:paraId="1E9F1130" w14:textId="396AD30B" w:rsidR="00C66E52" w:rsidRPr="007067DB" w:rsidRDefault="00C66E52" w:rsidP="002D6603">
      <w:pPr>
        <w:pStyle w:val="WW-NormalWeb1"/>
        <w:spacing w:before="0" w:after="0" w:line="276" w:lineRule="auto"/>
        <w:jc w:val="both"/>
        <w:rPr>
          <w:rFonts w:asciiTheme="minorHAnsi" w:hAnsiTheme="minorHAnsi" w:cstheme="minorHAnsi"/>
          <w:b/>
          <w:bCs/>
          <w:sz w:val="28"/>
          <w:szCs w:val="28"/>
        </w:rPr>
      </w:pPr>
      <w:bookmarkStart w:id="2" w:name="_Hlk132493688"/>
      <w:r w:rsidRPr="007067DB">
        <w:rPr>
          <w:rFonts w:asciiTheme="minorHAnsi" w:hAnsiTheme="minorHAnsi" w:cstheme="minorHAnsi"/>
          <w:b/>
          <w:bCs/>
          <w:sz w:val="28"/>
          <w:szCs w:val="28"/>
        </w:rPr>
        <w:t>Ditiyobisnitrobenzoat (DTNB)</w:t>
      </w:r>
      <w:r w:rsidR="00B75159" w:rsidRPr="00B75159">
        <w:rPr>
          <w:rFonts w:asciiTheme="minorHAnsi" w:hAnsiTheme="minorHAnsi" w:cstheme="minorHAnsi"/>
          <w:b/>
          <w:bCs/>
          <w:color w:val="0D0D0D" w:themeColor="text1" w:themeTint="F2"/>
          <w:sz w:val="28"/>
          <w:szCs w:val="28"/>
        </w:rPr>
        <w:t xml:space="preserve"> Teknik Şartnamesi</w:t>
      </w:r>
    </w:p>
    <w:bookmarkEnd w:id="2"/>
    <w:p w14:paraId="5763211F" w14:textId="14E52087" w:rsidR="00C66E52" w:rsidRPr="007067DB" w:rsidRDefault="002D6603" w:rsidP="002D6603">
      <w:pPr>
        <w:pStyle w:val="WW-NormalWeb1"/>
        <w:spacing w:before="0" w:after="0" w:line="276" w:lineRule="auto"/>
        <w:jc w:val="both"/>
        <w:rPr>
          <w:rFonts w:asciiTheme="minorHAnsi" w:hAnsiTheme="minorHAnsi" w:cstheme="minorHAnsi"/>
          <w:bCs/>
          <w:sz w:val="28"/>
          <w:szCs w:val="28"/>
        </w:rPr>
      </w:pPr>
      <w:r>
        <w:rPr>
          <w:rFonts w:asciiTheme="minorHAnsi" w:hAnsiTheme="minorHAnsi" w:cstheme="minorHAnsi"/>
          <w:bCs/>
          <w:w w:val="105"/>
          <w:sz w:val="28"/>
          <w:szCs w:val="28"/>
        </w:rPr>
        <w:t xml:space="preserve">1. </w:t>
      </w:r>
      <w:r w:rsidR="00C66E52" w:rsidRPr="007067DB">
        <w:rPr>
          <w:rFonts w:asciiTheme="minorHAnsi" w:hAnsiTheme="minorHAnsi" w:cstheme="minorHAnsi"/>
          <w:bCs/>
          <w:w w:val="105"/>
          <w:sz w:val="28"/>
          <w:szCs w:val="28"/>
        </w:rPr>
        <w:t>5,5'-Dithiobis(2-nitrobenzoic acid) omalıdır.</w:t>
      </w:r>
    </w:p>
    <w:p w14:paraId="10FA956E" w14:textId="178377DF" w:rsidR="00C66E52" w:rsidRPr="007067DB" w:rsidRDefault="002D6603" w:rsidP="002D6603">
      <w:pPr>
        <w:pStyle w:val="WW-NormalWeb1"/>
        <w:spacing w:before="0" w:after="0" w:line="276" w:lineRule="auto"/>
        <w:jc w:val="both"/>
        <w:rPr>
          <w:rFonts w:asciiTheme="minorHAnsi" w:hAnsiTheme="minorHAnsi" w:cstheme="minorHAnsi"/>
          <w:bCs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 xml:space="preserve">2. </w:t>
      </w:r>
      <w:r w:rsidR="00C66E52" w:rsidRPr="007067DB">
        <w:rPr>
          <w:rFonts w:asciiTheme="minorHAnsi" w:hAnsiTheme="minorHAnsi" w:cstheme="minorHAnsi"/>
          <w:sz w:val="28"/>
          <w:szCs w:val="28"/>
        </w:rPr>
        <w:t>Yüksek (≥%99.9) saflıkta olmalıdır.</w:t>
      </w:r>
    </w:p>
    <w:p w14:paraId="78435767" w14:textId="61D6CC3A" w:rsidR="00C66E52" w:rsidRPr="007067DB" w:rsidRDefault="002D6603" w:rsidP="002D6603">
      <w:pPr>
        <w:pStyle w:val="WW-NormalWeb1"/>
        <w:spacing w:before="0" w:after="0" w:line="276" w:lineRule="auto"/>
        <w:jc w:val="both"/>
        <w:rPr>
          <w:rFonts w:asciiTheme="minorHAnsi" w:hAnsiTheme="minorHAnsi" w:cstheme="minorHAnsi"/>
          <w:bCs/>
          <w:sz w:val="28"/>
          <w:szCs w:val="28"/>
        </w:rPr>
      </w:pPr>
      <w:r>
        <w:rPr>
          <w:rFonts w:asciiTheme="minorHAnsi" w:hAnsiTheme="minorHAnsi" w:cstheme="minorHAnsi"/>
          <w:bCs/>
          <w:sz w:val="28"/>
          <w:szCs w:val="28"/>
        </w:rPr>
        <w:t xml:space="preserve">3. </w:t>
      </w:r>
      <w:r w:rsidR="00C66E52" w:rsidRPr="007067DB">
        <w:rPr>
          <w:rFonts w:asciiTheme="minorHAnsi" w:hAnsiTheme="minorHAnsi" w:cstheme="minorHAnsi"/>
          <w:bCs/>
          <w:sz w:val="28"/>
          <w:szCs w:val="28"/>
        </w:rPr>
        <w:t xml:space="preserve">Formülü </w:t>
      </w:r>
      <w:r w:rsidR="00C66E52" w:rsidRPr="007067DB">
        <w:rPr>
          <w:rFonts w:asciiTheme="minorHAnsi" w:hAnsiTheme="minorHAnsi" w:cstheme="minorHAnsi"/>
          <w:sz w:val="28"/>
          <w:szCs w:val="28"/>
        </w:rPr>
        <w:t>C14H8N2O8S2 olmalıdır.</w:t>
      </w:r>
    </w:p>
    <w:p w14:paraId="4A7CFE55" w14:textId="35C81DDE" w:rsidR="00C66E52" w:rsidRPr="007067DB" w:rsidRDefault="002D6603" w:rsidP="002D6603">
      <w:pPr>
        <w:pStyle w:val="WW-NormalWeb1"/>
        <w:spacing w:before="0" w:after="0" w:line="276" w:lineRule="auto"/>
        <w:jc w:val="both"/>
        <w:rPr>
          <w:rFonts w:asciiTheme="minorHAnsi" w:hAnsiTheme="minorHAnsi" w:cstheme="minorHAnsi"/>
          <w:b/>
          <w:bCs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 xml:space="preserve">4. </w:t>
      </w:r>
      <w:r w:rsidR="00C66E52" w:rsidRPr="007067DB">
        <w:rPr>
          <w:rFonts w:asciiTheme="minorHAnsi" w:hAnsiTheme="minorHAnsi" w:cstheme="minorHAnsi"/>
          <w:sz w:val="28"/>
          <w:szCs w:val="28"/>
        </w:rPr>
        <w:t xml:space="preserve">Molekül ağırlığı 396.3 </w:t>
      </w:r>
      <w:r w:rsidR="00C66E52">
        <w:rPr>
          <w:rFonts w:asciiTheme="minorHAnsi" w:hAnsiTheme="minorHAnsi" w:cstheme="minorHAnsi"/>
          <w:sz w:val="28"/>
          <w:szCs w:val="28"/>
        </w:rPr>
        <w:t xml:space="preserve">gram/mol </w:t>
      </w:r>
      <w:r w:rsidR="00C66E52" w:rsidRPr="007067DB">
        <w:rPr>
          <w:rFonts w:asciiTheme="minorHAnsi" w:hAnsiTheme="minorHAnsi" w:cstheme="minorHAnsi"/>
          <w:sz w:val="28"/>
          <w:szCs w:val="28"/>
        </w:rPr>
        <w:t>olmalıdır.</w:t>
      </w:r>
    </w:p>
    <w:p w14:paraId="3835DCB8" w14:textId="6DD48398" w:rsidR="00C66E52" w:rsidRPr="007067DB" w:rsidRDefault="002D6603" w:rsidP="002D6603">
      <w:pPr>
        <w:pStyle w:val="WW-NormalWeb1"/>
        <w:spacing w:before="0" w:after="0" w:line="276" w:lineRule="auto"/>
        <w:jc w:val="both"/>
        <w:rPr>
          <w:rFonts w:asciiTheme="minorHAnsi" w:hAnsiTheme="minorHAnsi" w:cstheme="minorHAnsi"/>
          <w:b/>
          <w:bCs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>5. Ürün o</w:t>
      </w:r>
      <w:r w:rsidR="00C66E52" w:rsidRPr="007067DB">
        <w:rPr>
          <w:rFonts w:asciiTheme="minorHAnsi" w:hAnsiTheme="minorHAnsi" w:cstheme="minorHAnsi"/>
          <w:color w:val="000000"/>
          <w:sz w:val="28"/>
          <w:szCs w:val="28"/>
        </w:rPr>
        <w:t>rijinal ambalajında olmalıdır.</w:t>
      </w:r>
    </w:p>
    <w:p w14:paraId="05615085" w14:textId="5F11BF0B" w:rsidR="00C66E52" w:rsidRPr="002D6603" w:rsidRDefault="002D6603" w:rsidP="002D6603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6. </w:t>
      </w:r>
      <w:r w:rsidR="00C66E52" w:rsidRPr="002D6603">
        <w:rPr>
          <w:sz w:val="28"/>
          <w:szCs w:val="28"/>
        </w:rPr>
        <w:t>Teslim edilen maddenin son kullanım tarihine en az 1 yıl olmalıdır.</w:t>
      </w:r>
    </w:p>
    <w:p w14:paraId="015AB159" w14:textId="6413DB24" w:rsidR="00C66E52" w:rsidRPr="002D6603" w:rsidRDefault="002D6603" w:rsidP="002D6603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7. </w:t>
      </w:r>
      <w:r w:rsidR="00C66E52" w:rsidRPr="002D6603">
        <w:rPr>
          <w:sz w:val="28"/>
          <w:szCs w:val="28"/>
        </w:rPr>
        <w:t>Ürün kutusunda hasar olmamalıdır.</w:t>
      </w:r>
    </w:p>
    <w:p w14:paraId="28C364D5" w14:textId="674F7859" w:rsidR="002D6603" w:rsidRPr="002D6603" w:rsidRDefault="002D6603" w:rsidP="002D6603">
      <w:pPr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 xml:space="preserve">8. </w:t>
      </w:r>
      <w:r w:rsidRPr="002D6603">
        <w:rPr>
          <w:rFonts w:cstheme="minorHAnsi"/>
          <w:sz w:val="28"/>
          <w:szCs w:val="28"/>
        </w:rPr>
        <w:t>Ürünün çalışmaması halinde firma tarafından aynı ürün tekrar gönderilmelidir.</w:t>
      </w:r>
    </w:p>
    <w:p w14:paraId="0F524B32" w14:textId="77777777" w:rsidR="00C66E52" w:rsidRDefault="00C66E52" w:rsidP="002D6603">
      <w:pPr>
        <w:pStyle w:val="WW-NormalWeb1"/>
        <w:spacing w:before="0" w:after="0" w:line="276" w:lineRule="auto"/>
        <w:jc w:val="both"/>
        <w:rPr>
          <w:rFonts w:asciiTheme="minorHAnsi" w:hAnsiTheme="minorHAnsi" w:cstheme="minorHAnsi"/>
          <w:b/>
          <w:bCs/>
          <w:sz w:val="28"/>
          <w:szCs w:val="28"/>
        </w:rPr>
      </w:pPr>
    </w:p>
    <w:p w14:paraId="631B88EA" w14:textId="76564CE2" w:rsidR="00C66E52" w:rsidRDefault="00C66E52" w:rsidP="002D6603">
      <w:pPr>
        <w:pStyle w:val="WW-NormalWeb1"/>
        <w:spacing w:before="0" w:after="0" w:line="276" w:lineRule="auto"/>
        <w:jc w:val="both"/>
        <w:rPr>
          <w:rFonts w:asciiTheme="minorHAnsi" w:hAnsiTheme="minorHAnsi" w:cstheme="minorHAnsi"/>
          <w:b/>
          <w:bCs/>
          <w:sz w:val="28"/>
          <w:szCs w:val="28"/>
        </w:rPr>
      </w:pPr>
      <w:r>
        <w:rPr>
          <w:rFonts w:asciiTheme="minorHAnsi" w:hAnsiTheme="minorHAnsi" w:cstheme="minorHAnsi"/>
          <w:b/>
          <w:bCs/>
          <w:sz w:val="28"/>
          <w:szCs w:val="28"/>
        </w:rPr>
        <w:t>Sodyum Sitrat</w:t>
      </w:r>
      <w:r w:rsidR="00B75159" w:rsidRPr="00B75159">
        <w:rPr>
          <w:rFonts w:asciiTheme="minorHAnsi" w:hAnsiTheme="minorHAnsi" w:cstheme="minorHAnsi"/>
          <w:b/>
          <w:bCs/>
          <w:color w:val="0D0D0D" w:themeColor="text1" w:themeTint="F2"/>
          <w:sz w:val="28"/>
          <w:szCs w:val="28"/>
        </w:rPr>
        <w:t xml:space="preserve"> Teknik Şartnamesi</w:t>
      </w:r>
    </w:p>
    <w:p w14:paraId="326076DA" w14:textId="2A51709B" w:rsidR="00C66E52" w:rsidRPr="002D6603" w:rsidRDefault="002D6603" w:rsidP="002D6603">
      <w:pPr>
        <w:jc w:val="both"/>
        <w:rPr>
          <w:b/>
          <w:sz w:val="28"/>
          <w:szCs w:val="28"/>
        </w:rPr>
      </w:pPr>
      <w:r>
        <w:rPr>
          <w:sz w:val="28"/>
          <w:szCs w:val="28"/>
        </w:rPr>
        <w:t xml:space="preserve">1. </w:t>
      </w:r>
      <w:r w:rsidR="00C66E52" w:rsidRPr="002D6603">
        <w:rPr>
          <w:sz w:val="28"/>
          <w:szCs w:val="28"/>
        </w:rPr>
        <w:t>Moleküler formülü HOC(COONa)(CH2COONa)2 · 2H2O olmalıdır.</w:t>
      </w:r>
    </w:p>
    <w:p w14:paraId="39BC5253" w14:textId="6AE927A9" w:rsidR="00C66E52" w:rsidRPr="002D6603" w:rsidRDefault="002D6603" w:rsidP="002D6603">
      <w:pPr>
        <w:jc w:val="both"/>
        <w:rPr>
          <w:b/>
          <w:sz w:val="28"/>
          <w:szCs w:val="28"/>
        </w:rPr>
      </w:pPr>
      <w:r>
        <w:rPr>
          <w:sz w:val="28"/>
          <w:szCs w:val="28"/>
        </w:rPr>
        <w:t xml:space="preserve">2. </w:t>
      </w:r>
      <w:r w:rsidR="00C66E52" w:rsidRPr="002D6603">
        <w:rPr>
          <w:sz w:val="28"/>
          <w:szCs w:val="28"/>
        </w:rPr>
        <w:t>Moleküler ağırlığı 294,10 g/mol olmalıdır.</w:t>
      </w:r>
    </w:p>
    <w:p w14:paraId="08AF1EC9" w14:textId="6500C128" w:rsidR="00C66E52" w:rsidRPr="002D6603" w:rsidRDefault="002D6603" w:rsidP="002D6603">
      <w:pPr>
        <w:jc w:val="both"/>
        <w:rPr>
          <w:b/>
          <w:sz w:val="28"/>
          <w:szCs w:val="28"/>
        </w:rPr>
      </w:pPr>
      <w:r>
        <w:rPr>
          <w:sz w:val="28"/>
          <w:szCs w:val="28"/>
        </w:rPr>
        <w:t xml:space="preserve">3. </w:t>
      </w:r>
      <w:r w:rsidR="00C66E52" w:rsidRPr="002D6603">
        <w:rPr>
          <w:sz w:val="28"/>
          <w:szCs w:val="28"/>
        </w:rPr>
        <w:t>Yoğunluğu 2,16 g/cm</w:t>
      </w:r>
      <w:r w:rsidR="00C66E52" w:rsidRPr="002D6603">
        <w:rPr>
          <w:sz w:val="28"/>
          <w:szCs w:val="28"/>
          <w:vertAlign w:val="superscript"/>
        </w:rPr>
        <w:t>3</w:t>
      </w:r>
      <w:r w:rsidR="00C66E52" w:rsidRPr="002D6603">
        <w:rPr>
          <w:sz w:val="28"/>
          <w:szCs w:val="28"/>
        </w:rPr>
        <w:t xml:space="preserve"> olmalıdır.</w:t>
      </w:r>
    </w:p>
    <w:p w14:paraId="413CB653" w14:textId="2A411F26" w:rsidR="00C66E52" w:rsidRPr="002D6603" w:rsidRDefault="002D6603" w:rsidP="002D6603">
      <w:pPr>
        <w:jc w:val="both"/>
        <w:rPr>
          <w:b/>
          <w:sz w:val="28"/>
          <w:szCs w:val="28"/>
        </w:rPr>
      </w:pPr>
      <w:r>
        <w:rPr>
          <w:bCs/>
          <w:sz w:val="28"/>
          <w:szCs w:val="28"/>
        </w:rPr>
        <w:t xml:space="preserve">4. </w:t>
      </w:r>
      <w:r w:rsidR="006D4EC8">
        <w:rPr>
          <w:bCs/>
          <w:sz w:val="28"/>
          <w:szCs w:val="28"/>
        </w:rPr>
        <w:t>Ürün</w:t>
      </w:r>
      <w:r w:rsidR="00C66E52" w:rsidRPr="002D6603">
        <w:rPr>
          <w:rFonts w:cstheme="minorHAnsi"/>
          <w:color w:val="000000"/>
          <w:sz w:val="28"/>
          <w:szCs w:val="28"/>
        </w:rPr>
        <w:t xml:space="preserve"> orijinal ambalajında olmalıdır</w:t>
      </w:r>
      <w:r>
        <w:rPr>
          <w:rFonts w:cstheme="minorHAnsi"/>
          <w:color w:val="000000"/>
          <w:sz w:val="28"/>
          <w:szCs w:val="28"/>
        </w:rPr>
        <w:t>.</w:t>
      </w:r>
    </w:p>
    <w:p w14:paraId="512B558F" w14:textId="1657E446" w:rsidR="00C66E52" w:rsidRPr="002D6603" w:rsidRDefault="002D6603" w:rsidP="002D6603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5. </w:t>
      </w:r>
      <w:r w:rsidR="00C66E52" w:rsidRPr="002D6603">
        <w:rPr>
          <w:sz w:val="28"/>
          <w:szCs w:val="28"/>
        </w:rPr>
        <w:t>Teslim edilen maddenin son kullanım tarihine en az 1 yıl olmalıdır.</w:t>
      </w:r>
    </w:p>
    <w:p w14:paraId="067E2CC3" w14:textId="59A8C511" w:rsidR="00C66E52" w:rsidRDefault="002D6603" w:rsidP="002D6603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6. </w:t>
      </w:r>
      <w:r w:rsidR="00C66E52" w:rsidRPr="002D6603">
        <w:rPr>
          <w:sz w:val="28"/>
          <w:szCs w:val="28"/>
        </w:rPr>
        <w:t>Ürün kutusunda hasar olmamalıdır.</w:t>
      </w:r>
    </w:p>
    <w:p w14:paraId="5978EA8A" w14:textId="77777777" w:rsidR="002D6603" w:rsidRPr="002D6603" w:rsidRDefault="002D6603" w:rsidP="002D6603">
      <w:pPr>
        <w:jc w:val="both"/>
        <w:rPr>
          <w:rFonts w:cstheme="minorHAnsi"/>
          <w:sz w:val="28"/>
          <w:szCs w:val="28"/>
        </w:rPr>
      </w:pPr>
      <w:r>
        <w:rPr>
          <w:sz w:val="28"/>
          <w:szCs w:val="28"/>
        </w:rPr>
        <w:t xml:space="preserve">7. </w:t>
      </w:r>
      <w:r w:rsidRPr="002D6603">
        <w:rPr>
          <w:rFonts w:cstheme="minorHAnsi"/>
          <w:sz w:val="28"/>
          <w:szCs w:val="28"/>
        </w:rPr>
        <w:t>Ürünün çalışmaması halinde firma tarafından aynı ürün tekrar gönderilmelidir.</w:t>
      </w:r>
    </w:p>
    <w:p w14:paraId="0ECA8C5F" w14:textId="77777777" w:rsidR="002D6603" w:rsidRDefault="002D6603" w:rsidP="002D6603">
      <w:pPr>
        <w:pStyle w:val="WW-NormalWeb1"/>
        <w:spacing w:before="0" w:after="0" w:line="276" w:lineRule="auto"/>
        <w:jc w:val="both"/>
        <w:rPr>
          <w:rFonts w:asciiTheme="minorHAnsi" w:hAnsiTheme="minorHAnsi" w:cstheme="minorHAnsi"/>
          <w:b/>
          <w:bCs/>
          <w:sz w:val="28"/>
          <w:szCs w:val="28"/>
        </w:rPr>
      </w:pPr>
    </w:p>
    <w:p w14:paraId="4849A1AE" w14:textId="454124E0" w:rsidR="00C66E52" w:rsidRPr="00E15B22" w:rsidRDefault="00C66E52" w:rsidP="002D6603">
      <w:pPr>
        <w:pStyle w:val="WW-NormalWeb1"/>
        <w:spacing w:before="0" w:after="0" w:line="276" w:lineRule="auto"/>
        <w:jc w:val="both"/>
        <w:rPr>
          <w:rFonts w:asciiTheme="minorHAnsi" w:hAnsiTheme="minorHAnsi" w:cstheme="minorHAnsi"/>
          <w:b/>
          <w:bCs/>
          <w:sz w:val="28"/>
          <w:szCs w:val="28"/>
        </w:rPr>
      </w:pPr>
      <w:bookmarkStart w:id="3" w:name="_Hlk132493696"/>
      <w:r w:rsidRPr="00E15B22">
        <w:rPr>
          <w:rFonts w:asciiTheme="minorHAnsi" w:hAnsiTheme="minorHAnsi" w:cstheme="minorHAnsi"/>
          <w:b/>
          <w:bCs/>
          <w:sz w:val="28"/>
          <w:szCs w:val="28"/>
        </w:rPr>
        <w:t>Bütilhidroksi Toluen (BHT)</w:t>
      </w:r>
      <w:r w:rsidR="00B75159" w:rsidRPr="00B75159">
        <w:rPr>
          <w:rFonts w:asciiTheme="minorHAnsi" w:hAnsiTheme="minorHAnsi" w:cstheme="minorHAnsi"/>
          <w:b/>
          <w:bCs/>
          <w:color w:val="0D0D0D" w:themeColor="text1" w:themeTint="F2"/>
          <w:sz w:val="28"/>
          <w:szCs w:val="28"/>
        </w:rPr>
        <w:t xml:space="preserve"> Teknik Şartnamesi</w:t>
      </w:r>
    </w:p>
    <w:bookmarkEnd w:id="3"/>
    <w:p w14:paraId="4BCC724B" w14:textId="4162FC6C" w:rsidR="00C66E52" w:rsidRPr="002D6603" w:rsidRDefault="002D6603" w:rsidP="002D6603">
      <w:pPr>
        <w:spacing w:line="276" w:lineRule="auto"/>
        <w:jc w:val="both"/>
        <w:rPr>
          <w:rStyle w:val="Gl"/>
          <w:rFonts w:cstheme="minorHAnsi"/>
          <w:b w:val="0"/>
          <w:bCs w:val="0"/>
          <w:sz w:val="28"/>
          <w:szCs w:val="28"/>
        </w:rPr>
      </w:pPr>
      <w:r>
        <w:rPr>
          <w:rFonts w:cstheme="minorHAnsi"/>
          <w:sz w:val="28"/>
          <w:szCs w:val="28"/>
        </w:rPr>
        <w:t xml:space="preserve">1. </w:t>
      </w:r>
      <w:r w:rsidR="00C66E52" w:rsidRPr="002D6603">
        <w:rPr>
          <w:rFonts w:cstheme="minorHAnsi"/>
          <w:sz w:val="28"/>
          <w:szCs w:val="28"/>
        </w:rPr>
        <w:t xml:space="preserve">Formülü </w:t>
      </w:r>
      <w:r w:rsidR="00C66E52" w:rsidRPr="002D6603">
        <w:rPr>
          <w:rStyle w:val="Gl"/>
          <w:rFonts w:cstheme="minorHAnsi"/>
          <w:b w:val="0"/>
          <w:bCs w:val="0"/>
          <w:color w:val="000000"/>
          <w:sz w:val="28"/>
          <w:szCs w:val="28"/>
          <w:shd w:val="clear" w:color="auto" w:fill="FFFFFF"/>
        </w:rPr>
        <w:t>C15H24O olmalıdır.</w:t>
      </w:r>
    </w:p>
    <w:p w14:paraId="7D49782A" w14:textId="654296ED" w:rsidR="00C66E52" w:rsidRPr="002D6603" w:rsidRDefault="002D6603" w:rsidP="002D6603">
      <w:pPr>
        <w:spacing w:line="276" w:lineRule="auto"/>
        <w:jc w:val="both"/>
        <w:rPr>
          <w:rStyle w:val="Gl"/>
          <w:rFonts w:cstheme="minorHAnsi"/>
          <w:b w:val="0"/>
          <w:bCs w:val="0"/>
          <w:sz w:val="28"/>
          <w:szCs w:val="28"/>
        </w:rPr>
      </w:pPr>
      <w:r>
        <w:rPr>
          <w:rStyle w:val="Gl"/>
          <w:rFonts w:cstheme="minorHAnsi"/>
          <w:b w:val="0"/>
          <w:bCs w:val="0"/>
          <w:color w:val="000000"/>
          <w:sz w:val="28"/>
          <w:szCs w:val="28"/>
          <w:shd w:val="clear" w:color="auto" w:fill="FFFFFF"/>
        </w:rPr>
        <w:t xml:space="preserve">2. </w:t>
      </w:r>
      <w:r w:rsidR="00C66E52" w:rsidRPr="002D6603">
        <w:rPr>
          <w:rStyle w:val="Gl"/>
          <w:rFonts w:cstheme="minorHAnsi"/>
          <w:b w:val="0"/>
          <w:bCs w:val="0"/>
          <w:color w:val="000000"/>
          <w:sz w:val="28"/>
          <w:szCs w:val="28"/>
          <w:shd w:val="clear" w:color="auto" w:fill="FFFFFF"/>
        </w:rPr>
        <w:t>Molekül ağırlığı 220.36 gram/mol olmalıdır.</w:t>
      </w:r>
    </w:p>
    <w:p w14:paraId="0693EA0F" w14:textId="0B6A2A0C" w:rsidR="00C66E52" w:rsidRPr="002D6603" w:rsidRDefault="002D6603" w:rsidP="002D6603">
      <w:pPr>
        <w:spacing w:line="276" w:lineRule="auto"/>
        <w:jc w:val="both"/>
        <w:rPr>
          <w:rStyle w:val="Gl"/>
          <w:rFonts w:cstheme="minorHAnsi"/>
          <w:b w:val="0"/>
          <w:bCs w:val="0"/>
          <w:sz w:val="28"/>
          <w:szCs w:val="28"/>
        </w:rPr>
      </w:pPr>
      <w:r>
        <w:rPr>
          <w:rStyle w:val="Gl"/>
          <w:rFonts w:cstheme="minorHAnsi"/>
          <w:b w:val="0"/>
          <w:bCs w:val="0"/>
          <w:color w:val="000000"/>
          <w:sz w:val="28"/>
          <w:szCs w:val="28"/>
          <w:shd w:val="clear" w:color="auto" w:fill="FFFFFF"/>
        </w:rPr>
        <w:t xml:space="preserve">3. </w:t>
      </w:r>
      <w:r w:rsidR="00C66E52" w:rsidRPr="002D6603">
        <w:rPr>
          <w:rStyle w:val="Gl"/>
          <w:rFonts w:cstheme="minorHAnsi"/>
          <w:b w:val="0"/>
          <w:bCs w:val="0"/>
          <w:color w:val="000000"/>
          <w:sz w:val="28"/>
          <w:szCs w:val="28"/>
          <w:shd w:val="clear" w:color="auto" w:fill="FFFFFF"/>
        </w:rPr>
        <w:t>Yoğunluğu 1.048 gram/cm3 olmalıdır.</w:t>
      </w:r>
    </w:p>
    <w:p w14:paraId="7386EC3B" w14:textId="1F54C9C7" w:rsidR="00C66E52" w:rsidRPr="002D6603" w:rsidRDefault="002D6603" w:rsidP="002D6603">
      <w:pPr>
        <w:jc w:val="both"/>
        <w:rPr>
          <w:sz w:val="28"/>
          <w:szCs w:val="28"/>
        </w:rPr>
      </w:pPr>
      <w:r>
        <w:rPr>
          <w:rStyle w:val="Gl"/>
          <w:rFonts w:cstheme="minorHAnsi"/>
          <w:b w:val="0"/>
          <w:bCs w:val="0"/>
          <w:color w:val="000000"/>
          <w:sz w:val="28"/>
          <w:szCs w:val="28"/>
          <w:shd w:val="clear" w:color="auto" w:fill="FFFFFF"/>
        </w:rPr>
        <w:t xml:space="preserve">4. </w:t>
      </w:r>
      <w:r w:rsidR="00C66E52" w:rsidRPr="002D6603">
        <w:rPr>
          <w:rStyle w:val="Gl"/>
          <w:rFonts w:cstheme="minorHAnsi"/>
          <w:b w:val="0"/>
          <w:bCs w:val="0"/>
          <w:color w:val="000000"/>
          <w:sz w:val="28"/>
          <w:szCs w:val="28"/>
          <w:shd w:val="clear" w:color="auto" w:fill="FFFFFF"/>
        </w:rPr>
        <w:t xml:space="preserve">500 </w:t>
      </w:r>
      <w:r w:rsidR="00C66E52" w:rsidRPr="002D6603">
        <w:rPr>
          <w:rFonts w:cstheme="minorHAnsi"/>
          <w:color w:val="000000"/>
          <w:sz w:val="28"/>
          <w:szCs w:val="28"/>
        </w:rPr>
        <w:t>gramlık orijinal ambalajında olmalıdır.</w:t>
      </w:r>
      <w:r w:rsidR="00C66E52" w:rsidRPr="002D6603">
        <w:rPr>
          <w:sz w:val="28"/>
          <w:szCs w:val="28"/>
        </w:rPr>
        <w:t xml:space="preserve"> </w:t>
      </w:r>
    </w:p>
    <w:p w14:paraId="1A2188C6" w14:textId="2D1F063A" w:rsidR="00C66E52" w:rsidRPr="002D6603" w:rsidRDefault="002D6603" w:rsidP="002D6603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5. </w:t>
      </w:r>
      <w:r w:rsidR="00C66E52" w:rsidRPr="002D6603">
        <w:rPr>
          <w:sz w:val="28"/>
          <w:szCs w:val="28"/>
        </w:rPr>
        <w:t>Teslim edilen maddenin son kullanım tarihine en az 1 yıl olmalıdır.</w:t>
      </w:r>
    </w:p>
    <w:p w14:paraId="1388D8CB" w14:textId="28B9F79C" w:rsidR="00C66E52" w:rsidRDefault="002D6603" w:rsidP="002D6603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6. </w:t>
      </w:r>
      <w:r w:rsidR="00C66E52" w:rsidRPr="002D6603">
        <w:rPr>
          <w:sz w:val="28"/>
          <w:szCs w:val="28"/>
        </w:rPr>
        <w:t>Ürün kutusunda hasar olmamalıdır.</w:t>
      </w:r>
    </w:p>
    <w:p w14:paraId="71DE8A00" w14:textId="2F9FC366" w:rsidR="002D6603" w:rsidRPr="002D6603" w:rsidRDefault="002D6603" w:rsidP="002D6603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7. </w:t>
      </w:r>
      <w:r w:rsidRPr="002D6603">
        <w:rPr>
          <w:rFonts w:cstheme="minorHAnsi"/>
          <w:sz w:val="28"/>
          <w:szCs w:val="28"/>
        </w:rPr>
        <w:t>Ürünün çalışmaması halinde firma tarafından aynı ürün tekrar gönderilmelidir.</w:t>
      </w:r>
    </w:p>
    <w:p w14:paraId="4B830FAC" w14:textId="34F736D9" w:rsidR="00C66E52" w:rsidRPr="001B3837" w:rsidRDefault="00C66E52" w:rsidP="00C66E52">
      <w:pPr>
        <w:rPr>
          <w:b/>
          <w:sz w:val="28"/>
          <w:szCs w:val="28"/>
        </w:rPr>
      </w:pPr>
      <w:r w:rsidRPr="001B3837">
        <w:rPr>
          <w:b/>
          <w:sz w:val="28"/>
          <w:szCs w:val="28"/>
        </w:rPr>
        <w:lastRenderedPageBreak/>
        <w:t xml:space="preserve">Hydrochloric acid (HCI) </w:t>
      </w:r>
      <w:r w:rsidR="00B75159" w:rsidRPr="00B75159">
        <w:rPr>
          <w:rFonts w:cstheme="minorHAnsi"/>
          <w:b/>
          <w:bCs/>
          <w:color w:val="0D0D0D" w:themeColor="text1" w:themeTint="F2"/>
          <w:sz w:val="28"/>
          <w:szCs w:val="28"/>
        </w:rPr>
        <w:t>Teknik Şartnamesi</w:t>
      </w:r>
    </w:p>
    <w:p w14:paraId="7DFD2035" w14:textId="2DC7AB16" w:rsidR="00C66E52" w:rsidRPr="002D6603" w:rsidRDefault="002D6603" w:rsidP="002D6603">
      <w:pPr>
        <w:rPr>
          <w:sz w:val="28"/>
          <w:szCs w:val="28"/>
        </w:rPr>
      </w:pPr>
      <w:r>
        <w:rPr>
          <w:sz w:val="28"/>
          <w:szCs w:val="28"/>
        </w:rPr>
        <w:t xml:space="preserve">1. </w:t>
      </w:r>
      <w:r w:rsidR="00C66E52" w:rsidRPr="002D6603">
        <w:rPr>
          <w:sz w:val="28"/>
          <w:szCs w:val="28"/>
        </w:rPr>
        <w:t xml:space="preserve">Moleküler formülü HCl ve moleküler ağırlığı 36,46 g/mol olmalıdır. </w:t>
      </w:r>
    </w:p>
    <w:p w14:paraId="72C99294" w14:textId="64738863" w:rsidR="00C66E52" w:rsidRPr="002D6603" w:rsidRDefault="002D6603" w:rsidP="002D6603">
      <w:pPr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 w:rsidR="00C66E52" w:rsidRPr="002D6603">
        <w:rPr>
          <w:sz w:val="28"/>
          <w:szCs w:val="28"/>
        </w:rPr>
        <w:t>Yoğunluğu 1,18 g/cm</w:t>
      </w:r>
      <w:r w:rsidR="00C66E52" w:rsidRPr="002D6603">
        <w:rPr>
          <w:sz w:val="28"/>
          <w:szCs w:val="28"/>
          <w:vertAlign w:val="superscript"/>
        </w:rPr>
        <w:t>3</w:t>
      </w:r>
      <w:r w:rsidR="00C66E52" w:rsidRPr="002D6603">
        <w:rPr>
          <w:sz w:val="28"/>
          <w:szCs w:val="28"/>
        </w:rPr>
        <w:t xml:space="preserve"> olmalıdır.</w:t>
      </w:r>
    </w:p>
    <w:p w14:paraId="3A092563" w14:textId="6280EA97" w:rsidR="00C66E52" w:rsidRPr="002D6603" w:rsidRDefault="002D6603" w:rsidP="002D6603">
      <w:pPr>
        <w:rPr>
          <w:sz w:val="28"/>
          <w:szCs w:val="28"/>
        </w:rPr>
      </w:pPr>
      <w:r>
        <w:rPr>
          <w:sz w:val="28"/>
          <w:szCs w:val="28"/>
        </w:rPr>
        <w:t xml:space="preserve">3. </w:t>
      </w:r>
      <w:r w:rsidR="00C66E52" w:rsidRPr="002D6603">
        <w:rPr>
          <w:sz w:val="28"/>
          <w:szCs w:val="28"/>
        </w:rPr>
        <w:t>Görünüm renksiz ve şeffaf olmalıdır.</w:t>
      </w:r>
    </w:p>
    <w:p w14:paraId="0BEC16EB" w14:textId="6968DFA7" w:rsidR="00C66E52" w:rsidRPr="002D6603" w:rsidRDefault="002D6603" w:rsidP="002D6603">
      <w:pPr>
        <w:rPr>
          <w:sz w:val="28"/>
          <w:szCs w:val="28"/>
        </w:rPr>
      </w:pPr>
      <w:r>
        <w:rPr>
          <w:sz w:val="28"/>
          <w:szCs w:val="28"/>
        </w:rPr>
        <w:t xml:space="preserve">4. </w:t>
      </w:r>
      <w:r w:rsidR="00C66E52" w:rsidRPr="002D6603">
        <w:rPr>
          <w:sz w:val="28"/>
          <w:szCs w:val="28"/>
        </w:rPr>
        <w:t>Ürün orijinal ambalajında olmalıdır.</w:t>
      </w:r>
    </w:p>
    <w:p w14:paraId="7B37E193" w14:textId="73C9DAF6" w:rsidR="00C66E52" w:rsidRPr="002D6603" w:rsidRDefault="002D6603" w:rsidP="002D6603">
      <w:pPr>
        <w:rPr>
          <w:sz w:val="28"/>
          <w:szCs w:val="28"/>
        </w:rPr>
      </w:pPr>
      <w:r>
        <w:rPr>
          <w:sz w:val="28"/>
          <w:szCs w:val="28"/>
        </w:rPr>
        <w:t xml:space="preserve">5. </w:t>
      </w:r>
      <w:r w:rsidR="00C66E52" w:rsidRPr="002D6603">
        <w:rPr>
          <w:sz w:val="28"/>
          <w:szCs w:val="28"/>
        </w:rPr>
        <w:t>Teslim edilen maddenin son kullanım tarihine en az 1 yıl olmalıdır.</w:t>
      </w:r>
    </w:p>
    <w:p w14:paraId="29D5CB0D" w14:textId="583CEF54" w:rsidR="00C66E52" w:rsidRDefault="002D6603" w:rsidP="002D6603">
      <w:pPr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6. </w:t>
      </w:r>
      <w:r w:rsidR="00C66E52" w:rsidRPr="002D6603">
        <w:rPr>
          <w:sz w:val="28"/>
          <w:szCs w:val="28"/>
        </w:rPr>
        <w:t>Ürün kutusunda hasar olmamalıdır.</w:t>
      </w:r>
    </w:p>
    <w:p w14:paraId="07D0EC6D" w14:textId="22DB1CC1" w:rsidR="002D6603" w:rsidRPr="002D6603" w:rsidRDefault="002D6603" w:rsidP="002D6603">
      <w:pPr>
        <w:spacing w:line="276" w:lineRule="auto"/>
        <w:jc w:val="both"/>
        <w:rPr>
          <w:sz w:val="28"/>
          <w:szCs w:val="28"/>
        </w:rPr>
      </w:pPr>
      <w:r>
        <w:rPr>
          <w:rFonts w:cstheme="minorHAnsi"/>
          <w:sz w:val="28"/>
          <w:szCs w:val="28"/>
        </w:rPr>
        <w:t xml:space="preserve">7. </w:t>
      </w:r>
      <w:r w:rsidRPr="002D6603">
        <w:rPr>
          <w:rFonts w:cstheme="minorHAnsi"/>
          <w:sz w:val="28"/>
          <w:szCs w:val="28"/>
        </w:rPr>
        <w:t>Ürünün çalışmaması halinde firma tarafından aynı ürün tekrar gönderilmelidir.</w:t>
      </w:r>
    </w:p>
    <w:p w14:paraId="6D4B9646" w14:textId="77777777" w:rsidR="002D6603" w:rsidRPr="002D6603" w:rsidRDefault="002D6603" w:rsidP="002D6603">
      <w:pPr>
        <w:spacing w:line="276" w:lineRule="auto"/>
        <w:rPr>
          <w:sz w:val="28"/>
          <w:szCs w:val="28"/>
        </w:rPr>
      </w:pPr>
    </w:p>
    <w:p w14:paraId="4321CC0A" w14:textId="0AFFF8A1" w:rsidR="00C66E52" w:rsidRPr="001B3837" w:rsidRDefault="00C66E52" w:rsidP="00C66E52">
      <w:pPr>
        <w:rPr>
          <w:rFonts w:cstheme="minorHAnsi"/>
          <w:b/>
          <w:bCs/>
          <w:sz w:val="28"/>
          <w:szCs w:val="28"/>
        </w:rPr>
      </w:pPr>
      <w:r w:rsidRPr="001B3837">
        <w:rPr>
          <w:rFonts w:cstheme="minorHAnsi"/>
          <w:b/>
          <w:bCs/>
          <w:sz w:val="28"/>
          <w:szCs w:val="28"/>
        </w:rPr>
        <w:t xml:space="preserve">Tris-HCl (Tris Hydrochloride) </w:t>
      </w:r>
      <w:r w:rsidR="00B75159" w:rsidRPr="00B75159">
        <w:rPr>
          <w:rFonts w:cstheme="minorHAnsi"/>
          <w:b/>
          <w:bCs/>
          <w:color w:val="0D0D0D" w:themeColor="text1" w:themeTint="F2"/>
          <w:sz w:val="28"/>
          <w:szCs w:val="28"/>
        </w:rPr>
        <w:t>Teknik Şartnamesi</w:t>
      </w:r>
    </w:p>
    <w:p w14:paraId="029D85F6" w14:textId="0C7AC26A" w:rsidR="00C66E52" w:rsidRPr="001B3837" w:rsidRDefault="00C66E52" w:rsidP="00C66E52">
      <w:pPr>
        <w:pStyle w:val="NormalWeb"/>
        <w:rPr>
          <w:rFonts w:asciiTheme="minorHAnsi" w:hAnsiTheme="minorHAnsi" w:cstheme="minorHAnsi"/>
        </w:rPr>
      </w:pPr>
      <w:r w:rsidRPr="001B3837">
        <w:rPr>
          <w:rFonts w:asciiTheme="minorHAnsi" w:hAnsiTheme="minorHAnsi" w:cstheme="minorHAnsi"/>
          <w:sz w:val="28"/>
          <w:szCs w:val="28"/>
        </w:rPr>
        <w:t xml:space="preserve">1. </w:t>
      </w:r>
      <w:r w:rsidR="002D6603">
        <w:rPr>
          <w:rFonts w:asciiTheme="minorHAnsi" w:hAnsiTheme="minorHAnsi" w:cstheme="minorHAnsi"/>
          <w:sz w:val="28"/>
          <w:szCs w:val="28"/>
        </w:rPr>
        <w:t>Ürün</w:t>
      </w:r>
      <w:r w:rsidRPr="001B3837">
        <w:rPr>
          <w:rFonts w:asciiTheme="minorHAnsi" w:hAnsiTheme="minorHAnsi" w:cstheme="minorHAnsi"/>
          <w:sz w:val="28"/>
          <w:szCs w:val="28"/>
        </w:rPr>
        <w:t xml:space="preserve"> orijinal ambalajında olmalıdır.</w:t>
      </w:r>
    </w:p>
    <w:p w14:paraId="7028D82D" w14:textId="77777777" w:rsidR="00C66E52" w:rsidRDefault="00C66E52" w:rsidP="00C66E52">
      <w:pPr>
        <w:pStyle w:val="NormalWeb"/>
        <w:rPr>
          <w:rFonts w:asciiTheme="minorHAnsi" w:hAnsiTheme="minorHAnsi" w:cstheme="minorHAnsi"/>
          <w:sz w:val="28"/>
          <w:szCs w:val="28"/>
        </w:rPr>
      </w:pPr>
      <w:r w:rsidRPr="001B3837">
        <w:rPr>
          <w:rFonts w:asciiTheme="minorHAnsi" w:hAnsiTheme="minorHAnsi" w:cstheme="minorHAnsi"/>
          <w:sz w:val="28"/>
          <w:szCs w:val="28"/>
        </w:rPr>
        <w:t xml:space="preserve">2. &gt;99 % </w:t>
      </w:r>
      <w:r>
        <w:rPr>
          <w:rFonts w:asciiTheme="minorHAnsi" w:hAnsiTheme="minorHAnsi" w:cstheme="minorHAnsi"/>
          <w:sz w:val="28"/>
          <w:szCs w:val="28"/>
        </w:rPr>
        <w:t xml:space="preserve">saflıkta </w:t>
      </w:r>
      <w:r w:rsidRPr="001B3837">
        <w:rPr>
          <w:rFonts w:asciiTheme="minorHAnsi" w:hAnsiTheme="minorHAnsi" w:cstheme="minorHAnsi"/>
          <w:sz w:val="28"/>
          <w:szCs w:val="28"/>
        </w:rPr>
        <w:t>olmalıdır.</w:t>
      </w:r>
    </w:p>
    <w:p w14:paraId="69FA1DD3" w14:textId="77777777" w:rsidR="00C66E52" w:rsidRDefault="00C66E52" w:rsidP="00C66E52">
      <w:pPr>
        <w:pStyle w:val="NormalWeb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>3. Moleküler ağırlığı 157,60 gr/mol olmalıdır.</w:t>
      </w:r>
    </w:p>
    <w:p w14:paraId="3B571293" w14:textId="77777777" w:rsidR="00C66E52" w:rsidRDefault="00C66E52" w:rsidP="00C66E52">
      <w:pPr>
        <w:pStyle w:val="NormalWeb"/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</w:rPr>
      </w:pPr>
      <w:r>
        <w:rPr>
          <w:rFonts w:asciiTheme="minorHAnsi" w:hAnsiTheme="minorHAnsi" w:cstheme="minorHAnsi"/>
          <w:sz w:val="28"/>
          <w:szCs w:val="28"/>
        </w:rPr>
        <w:t xml:space="preserve">4. Formülü </w:t>
      </w:r>
      <w:r w:rsidRPr="001B3837"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</w:rPr>
        <w:t>NH</w:t>
      </w:r>
      <w:r w:rsidRPr="001B3837"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  <w:vertAlign w:val="subscript"/>
        </w:rPr>
        <w:t>2</w:t>
      </w:r>
      <w:r w:rsidRPr="001B3837"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</w:rPr>
        <w:t>C(CH</w:t>
      </w:r>
      <w:r w:rsidRPr="001B3837"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  <w:vertAlign w:val="subscript"/>
        </w:rPr>
        <w:t>2</w:t>
      </w:r>
      <w:r w:rsidRPr="001B3837"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</w:rPr>
        <w:t>OH)</w:t>
      </w:r>
      <w:r w:rsidRPr="001B3837"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  <w:vertAlign w:val="subscript"/>
        </w:rPr>
        <w:t>3</w:t>
      </w:r>
      <w:r w:rsidRPr="001B3837"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</w:rPr>
        <w:t> · HCl olmalıdır.</w:t>
      </w:r>
    </w:p>
    <w:p w14:paraId="167072F6" w14:textId="77777777" w:rsidR="00C66E52" w:rsidRPr="001B3837" w:rsidRDefault="00C66E52" w:rsidP="00C66E52">
      <w:pPr>
        <w:rPr>
          <w:sz w:val="28"/>
          <w:szCs w:val="28"/>
        </w:rPr>
      </w:pPr>
      <w:r>
        <w:rPr>
          <w:sz w:val="28"/>
          <w:szCs w:val="28"/>
        </w:rPr>
        <w:t xml:space="preserve">5. </w:t>
      </w:r>
      <w:r w:rsidRPr="001B3837">
        <w:rPr>
          <w:sz w:val="28"/>
          <w:szCs w:val="28"/>
        </w:rPr>
        <w:t>Teslim edilen maddenin son kullanım tarihine en az 1 yıl olmalıdır.</w:t>
      </w:r>
    </w:p>
    <w:p w14:paraId="72F70DDF" w14:textId="77777777" w:rsidR="00C66E52" w:rsidRDefault="00C66E52" w:rsidP="00C66E52">
      <w:pPr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6. </w:t>
      </w:r>
      <w:r w:rsidRPr="001B3837">
        <w:rPr>
          <w:sz w:val="28"/>
          <w:szCs w:val="28"/>
        </w:rPr>
        <w:t>Ürün kutusunda hasar olmamalıdır.</w:t>
      </w:r>
    </w:p>
    <w:p w14:paraId="5C4C5A78" w14:textId="77777777" w:rsidR="002D6603" w:rsidRPr="002D6603" w:rsidRDefault="002D6603" w:rsidP="002D6603">
      <w:pPr>
        <w:spacing w:line="276" w:lineRule="auto"/>
        <w:jc w:val="both"/>
        <w:rPr>
          <w:sz w:val="28"/>
          <w:szCs w:val="28"/>
        </w:rPr>
      </w:pPr>
      <w:r>
        <w:rPr>
          <w:rFonts w:cstheme="minorHAnsi"/>
          <w:sz w:val="28"/>
          <w:szCs w:val="28"/>
        </w:rPr>
        <w:t xml:space="preserve">7. </w:t>
      </w:r>
      <w:r w:rsidRPr="002D6603">
        <w:rPr>
          <w:rFonts w:cstheme="minorHAnsi"/>
          <w:sz w:val="28"/>
          <w:szCs w:val="28"/>
        </w:rPr>
        <w:t>Ürünün çalışmaması halinde firma tarafından aynı ürün tekrar gönderilmelidir.</w:t>
      </w:r>
    </w:p>
    <w:p w14:paraId="6225B98E" w14:textId="77777777" w:rsidR="002D6603" w:rsidRDefault="002D6603" w:rsidP="00C66E52">
      <w:pPr>
        <w:spacing w:line="276" w:lineRule="auto"/>
        <w:rPr>
          <w:sz w:val="28"/>
          <w:szCs w:val="28"/>
        </w:rPr>
      </w:pPr>
    </w:p>
    <w:p w14:paraId="2848C6EB" w14:textId="18F1EB24" w:rsidR="00C66E52" w:rsidRPr="007A68E1" w:rsidRDefault="00C66E52" w:rsidP="00C66E52">
      <w:pPr>
        <w:rPr>
          <w:rFonts w:eastAsia="SimSun" w:cstheme="minorHAnsi"/>
          <w:b/>
          <w:bCs/>
          <w:sz w:val="28"/>
          <w:szCs w:val="28"/>
          <w:lang w:eastAsia="ar-SA"/>
        </w:rPr>
      </w:pPr>
      <w:r w:rsidRPr="007A68E1">
        <w:rPr>
          <w:rFonts w:eastAsia="SimSun" w:cstheme="minorHAnsi"/>
          <w:b/>
          <w:bCs/>
          <w:sz w:val="28"/>
          <w:szCs w:val="28"/>
          <w:lang w:eastAsia="ar-SA"/>
        </w:rPr>
        <w:t>EDTA (Ethylene</w:t>
      </w:r>
      <w:r w:rsidR="002D6603">
        <w:rPr>
          <w:rFonts w:eastAsia="SimSun" w:cstheme="minorHAnsi"/>
          <w:b/>
          <w:bCs/>
          <w:sz w:val="28"/>
          <w:szCs w:val="28"/>
          <w:lang w:eastAsia="ar-SA"/>
        </w:rPr>
        <w:t xml:space="preserve"> D</w:t>
      </w:r>
      <w:r w:rsidRPr="007A68E1">
        <w:rPr>
          <w:rFonts w:eastAsia="SimSun" w:cstheme="minorHAnsi"/>
          <w:b/>
          <w:bCs/>
          <w:sz w:val="28"/>
          <w:szCs w:val="28"/>
          <w:lang w:eastAsia="ar-SA"/>
        </w:rPr>
        <w:t>iamine</w:t>
      </w:r>
      <w:r w:rsidR="002D6603">
        <w:rPr>
          <w:rFonts w:eastAsia="SimSun" w:cstheme="minorHAnsi"/>
          <w:b/>
          <w:bCs/>
          <w:sz w:val="28"/>
          <w:szCs w:val="28"/>
          <w:lang w:eastAsia="ar-SA"/>
        </w:rPr>
        <w:t xml:space="preserve"> T</w:t>
      </w:r>
      <w:r w:rsidRPr="007A68E1">
        <w:rPr>
          <w:rFonts w:eastAsia="SimSun" w:cstheme="minorHAnsi"/>
          <w:b/>
          <w:bCs/>
          <w:sz w:val="28"/>
          <w:szCs w:val="28"/>
          <w:lang w:eastAsia="ar-SA"/>
        </w:rPr>
        <w:t xml:space="preserve">etraacetic </w:t>
      </w:r>
      <w:r w:rsidR="002D6603">
        <w:rPr>
          <w:rFonts w:eastAsia="SimSun" w:cstheme="minorHAnsi"/>
          <w:b/>
          <w:bCs/>
          <w:sz w:val="28"/>
          <w:szCs w:val="28"/>
          <w:lang w:eastAsia="ar-SA"/>
        </w:rPr>
        <w:t>A</w:t>
      </w:r>
      <w:r w:rsidRPr="007A68E1">
        <w:rPr>
          <w:rFonts w:eastAsia="SimSun" w:cstheme="minorHAnsi"/>
          <w:b/>
          <w:bCs/>
          <w:sz w:val="28"/>
          <w:szCs w:val="28"/>
          <w:lang w:eastAsia="ar-SA"/>
        </w:rPr>
        <w:t xml:space="preserve">cid) </w:t>
      </w:r>
      <w:r w:rsidR="00B75159" w:rsidRPr="00B75159">
        <w:rPr>
          <w:rFonts w:cstheme="minorHAnsi"/>
          <w:b/>
          <w:bCs/>
          <w:color w:val="0D0D0D" w:themeColor="text1" w:themeTint="F2"/>
          <w:sz w:val="28"/>
          <w:szCs w:val="28"/>
        </w:rPr>
        <w:t>Teknik Şartnamesi</w:t>
      </w:r>
      <w:r w:rsidRPr="007A68E1">
        <w:rPr>
          <w:rFonts w:eastAsia="SimSun" w:cstheme="minorHAnsi"/>
          <w:b/>
          <w:bCs/>
          <w:sz w:val="28"/>
          <w:szCs w:val="28"/>
          <w:lang w:eastAsia="ar-SA"/>
        </w:rPr>
        <w:t xml:space="preserve"> </w:t>
      </w:r>
    </w:p>
    <w:p w14:paraId="0B03F0FA" w14:textId="680E8889" w:rsidR="00C66E52" w:rsidRPr="002D6603" w:rsidRDefault="002D6603" w:rsidP="002D6603">
      <w:pPr>
        <w:rPr>
          <w:rFonts w:cstheme="minorHAnsi"/>
          <w:b/>
          <w:sz w:val="28"/>
          <w:szCs w:val="28"/>
        </w:rPr>
      </w:pPr>
      <w:r>
        <w:rPr>
          <w:sz w:val="28"/>
          <w:szCs w:val="28"/>
        </w:rPr>
        <w:t xml:space="preserve">1. </w:t>
      </w:r>
      <w:r w:rsidR="00C66E52" w:rsidRPr="002D6603">
        <w:rPr>
          <w:sz w:val="28"/>
          <w:szCs w:val="28"/>
        </w:rPr>
        <w:t>Moleküler ağırlığı 292.24 gram/mol olmalıdır.</w:t>
      </w:r>
    </w:p>
    <w:p w14:paraId="314064DD" w14:textId="711AE68B" w:rsidR="00C66E52" w:rsidRPr="002D6603" w:rsidRDefault="002D6603" w:rsidP="002D6603">
      <w:pPr>
        <w:rPr>
          <w:rFonts w:cstheme="minorHAnsi"/>
          <w:b/>
          <w:sz w:val="28"/>
          <w:szCs w:val="28"/>
        </w:rPr>
      </w:pPr>
      <w:r>
        <w:rPr>
          <w:rFonts w:cstheme="minorHAnsi"/>
          <w:sz w:val="28"/>
          <w:szCs w:val="28"/>
        </w:rPr>
        <w:t xml:space="preserve">2. </w:t>
      </w:r>
      <w:r w:rsidR="00C66E52" w:rsidRPr="002D6603">
        <w:rPr>
          <w:rFonts w:cstheme="minorHAnsi"/>
          <w:sz w:val="28"/>
          <w:szCs w:val="28"/>
        </w:rPr>
        <w:t>Molekül formülü (HO2CCH2)2NCH2CH2N(CH2CO2H)2 olmalıdır.</w:t>
      </w:r>
    </w:p>
    <w:p w14:paraId="0E6A350D" w14:textId="76959333" w:rsidR="00C66E52" w:rsidRPr="002D6603" w:rsidRDefault="002D6603" w:rsidP="002D6603">
      <w:pPr>
        <w:rPr>
          <w:rFonts w:cstheme="minorHAnsi"/>
          <w:b/>
          <w:sz w:val="28"/>
          <w:szCs w:val="28"/>
        </w:rPr>
      </w:pPr>
      <w:r>
        <w:rPr>
          <w:sz w:val="28"/>
          <w:szCs w:val="28"/>
        </w:rPr>
        <w:t xml:space="preserve">3. </w:t>
      </w:r>
      <w:r w:rsidR="00C66E52" w:rsidRPr="002D6603">
        <w:rPr>
          <w:sz w:val="28"/>
          <w:szCs w:val="28"/>
        </w:rPr>
        <w:t xml:space="preserve">Anhidröz (anhydrous) formda </w:t>
      </w:r>
      <w:r w:rsidR="006D4EC8">
        <w:rPr>
          <w:sz w:val="28"/>
          <w:szCs w:val="28"/>
        </w:rPr>
        <w:t>1 kg’lık</w:t>
      </w:r>
      <w:r w:rsidR="00C66E52" w:rsidRPr="002D6603">
        <w:rPr>
          <w:sz w:val="28"/>
          <w:szCs w:val="28"/>
        </w:rPr>
        <w:t xml:space="preserve"> </w:t>
      </w:r>
      <w:r w:rsidR="006D4EC8">
        <w:rPr>
          <w:sz w:val="28"/>
          <w:szCs w:val="28"/>
        </w:rPr>
        <w:t xml:space="preserve">ambalajda </w:t>
      </w:r>
      <w:r w:rsidR="00C66E52" w:rsidRPr="002D6603">
        <w:rPr>
          <w:sz w:val="28"/>
          <w:szCs w:val="28"/>
        </w:rPr>
        <w:t xml:space="preserve">olmalıdır. </w:t>
      </w:r>
    </w:p>
    <w:p w14:paraId="1B81E122" w14:textId="67B305AF" w:rsidR="00C66E52" w:rsidRPr="002D6603" w:rsidRDefault="002D6603" w:rsidP="002D6603">
      <w:pPr>
        <w:rPr>
          <w:sz w:val="28"/>
          <w:szCs w:val="28"/>
        </w:rPr>
      </w:pPr>
      <w:r>
        <w:rPr>
          <w:sz w:val="28"/>
          <w:szCs w:val="28"/>
        </w:rPr>
        <w:t xml:space="preserve">4. </w:t>
      </w:r>
      <w:r w:rsidR="00C66E52" w:rsidRPr="002D6603">
        <w:rPr>
          <w:sz w:val="28"/>
          <w:szCs w:val="28"/>
        </w:rPr>
        <w:t xml:space="preserve">En az % 99 saflıkta (HPLC) olmalıdır. </w:t>
      </w:r>
    </w:p>
    <w:p w14:paraId="60A68BAC" w14:textId="6B4CD136" w:rsidR="00C66E52" w:rsidRPr="002D6603" w:rsidRDefault="002D6603" w:rsidP="002D6603">
      <w:pPr>
        <w:rPr>
          <w:sz w:val="28"/>
          <w:szCs w:val="28"/>
        </w:rPr>
      </w:pPr>
      <w:r>
        <w:rPr>
          <w:sz w:val="28"/>
          <w:szCs w:val="28"/>
        </w:rPr>
        <w:t xml:space="preserve">5. </w:t>
      </w:r>
      <w:r w:rsidR="00C66E52" w:rsidRPr="002D6603">
        <w:rPr>
          <w:sz w:val="28"/>
          <w:szCs w:val="28"/>
        </w:rPr>
        <w:t>Teslim edilen maddenin son kullanım tarihine en az 1 yıl olmalıdır.</w:t>
      </w:r>
    </w:p>
    <w:p w14:paraId="704939C5" w14:textId="217953D4" w:rsidR="00C66E52" w:rsidRDefault="002D6603" w:rsidP="002D6603">
      <w:pPr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6. </w:t>
      </w:r>
      <w:r w:rsidR="00C66E52" w:rsidRPr="002D6603">
        <w:rPr>
          <w:sz w:val="28"/>
          <w:szCs w:val="28"/>
        </w:rPr>
        <w:t>Ürün kutusunda hasar olmamalıdır.</w:t>
      </w:r>
    </w:p>
    <w:p w14:paraId="14A8DE5A" w14:textId="77777777" w:rsidR="002D6603" w:rsidRPr="002D6603" w:rsidRDefault="002D6603" w:rsidP="002D6603">
      <w:pPr>
        <w:spacing w:line="276" w:lineRule="auto"/>
        <w:jc w:val="both"/>
        <w:rPr>
          <w:sz w:val="28"/>
          <w:szCs w:val="28"/>
        </w:rPr>
      </w:pPr>
      <w:r>
        <w:rPr>
          <w:rFonts w:cstheme="minorHAnsi"/>
          <w:sz w:val="28"/>
          <w:szCs w:val="28"/>
        </w:rPr>
        <w:lastRenderedPageBreak/>
        <w:t xml:space="preserve">7. </w:t>
      </w:r>
      <w:r w:rsidRPr="002D6603">
        <w:rPr>
          <w:rFonts w:cstheme="minorHAnsi"/>
          <w:sz w:val="28"/>
          <w:szCs w:val="28"/>
        </w:rPr>
        <w:t>Ürünün çalışmaması halinde firma tarafından aynı ürün tekrar gönderilmelidir.</w:t>
      </w:r>
    </w:p>
    <w:p w14:paraId="5B5B2D47" w14:textId="77777777" w:rsidR="00C66E52" w:rsidRDefault="00C66E52" w:rsidP="00C66E52">
      <w:pPr>
        <w:rPr>
          <w:rFonts w:cstheme="minorHAnsi"/>
          <w:b/>
          <w:sz w:val="28"/>
          <w:szCs w:val="28"/>
        </w:rPr>
      </w:pPr>
    </w:p>
    <w:p w14:paraId="53E4E6F7" w14:textId="13D695D4" w:rsidR="00C66E52" w:rsidRPr="00474378" w:rsidRDefault="00C66E52" w:rsidP="00C66E52">
      <w:pPr>
        <w:pStyle w:val="WW-NormalWeb1"/>
        <w:spacing w:before="0" w:after="0"/>
        <w:jc w:val="both"/>
        <w:rPr>
          <w:rFonts w:asciiTheme="minorHAnsi" w:hAnsiTheme="minorHAnsi" w:cstheme="minorHAnsi"/>
          <w:b/>
          <w:bCs/>
          <w:sz w:val="28"/>
          <w:szCs w:val="28"/>
          <w:vertAlign w:val="subscript"/>
        </w:rPr>
      </w:pPr>
      <w:r w:rsidRPr="00474378">
        <w:rPr>
          <w:rFonts w:asciiTheme="minorHAnsi" w:hAnsiTheme="minorHAnsi" w:cstheme="minorHAnsi"/>
          <w:b/>
          <w:bCs/>
          <w:sz w:val="28"/>
          <w:szCs w:val="28"/>
        </w:rPr>
        <w:t>Potasyum Fosfat Baz K</w:t>
      </w:r>
      <w:r w:rsidRPr="00474378">
        <w:rPr>
          <w:rFonts w:asciiTheme="minorHAnsi" w:hAnsiTheme="minorHAnsi" w:cstheme="minorHAnsi"/>
          <w:b/>
          <w:bCs/>
          <w:sz w:val="28"/>
          <w:szCs w:val="28"/>
          <w:vertAlign w:val="subscript"/>
        </w:rPr>
        <w:t>2</w:t>
      </w:r>
      <w:r w:rsidRPr="00474378">
        <w:rPr>
          <w:rFonts w:asciiTheme="minorHAnsi" w:hAnsiTheme="minorHAnsi" w:cstheme="minorHAnsi"/>
          <w:b/>
          <w:bCs/>
          <w:sz w:val="28"/>
          <w:szCs w:val="28"/>
        </w:rPr>
        <w:t>HPO</w:t>
      </w:r>
      <w:r w:rsidRPr="00474378">
        <w:rPr>
          <w:rFonts w:asciiTheme="minorHAnsi" w:hAnsiTheme="minorHAnsi" w:cstheme="minorHAnsi"/>
          <w:b/>
          <w:bCs/>
          <w:sz w:val="28"/>
          <w:szCs w:val="28"/>
          <w:vertAlign w:val="subscript"/>
        </w:rPr>
        <w:t xml:space="preserve">4  </w:t>
      </w:r>
      <w:r w:rsidR="00B75159" w:rsidRPr="00B75159">
        <w:rPr>
          <w:rFonts w:asciiTheme="minorHAnsi" w:hAnsiTheme="minorHAnsi" w:cstheme="minorHAnsi"/>
          <w:b/>
          <w:bCs/>
          <w:color w:val="0D0D0D" w:themeColor="text1" w:themeTint="F2"/>
          <w:sz w:val="28"/>
          <w:szCs w:val="28"/>
        </w:rPr>
        <w:t>Teknik Şartnamesi</w:t>
      </w:r>
    </w:p>
    <w:p w14:paraId="0F7D7A55" w14:textId="34F34C1E" w:rsidR="00C66E52" w:rsidRPr="002D6603" w:rsidRDefault="002D6603" w:rsidP="002D6603">
      <w:pPr>
        <w:rPr>
          <w:sz w:val="28"/>
          <w:szCs w:val="28"/>
        </w:rPr>
      </w:pPr>
      <w:r>
        <w:rPr>
          <w:rFonts w:cstheme="minorHAnsi"/>
          <w:bCs/>
          <w:sz w:val="28"/>
          <w:szCs w:val="28"/>
        </w:rPr>
        <w:t xml:space="preserve">1. </w:t>
      </w:r>
      <w:r w:rsidR="00C66E52" w:rsidRPr="002D6603">
        <w:rPr>
          <w:rFonts w:cstheme="minorHAnsi"/>
          <w:bCs/>
          <w:sz w:val="28"/>
          <w:szCs w:val="28"/>
        </w:rPr>
        <w:t>Formülü</w:t>
      </w:r>
      <w:r w:rsidR="00C66E52" w:rsidRPr="002D6603">
        <w:rPr>
          <w:rFonts w:cstheme="minorHAnsi"/>
          <w:b/>
          <w:sz w:val="28"/>
          <w:szCs w:val="28"/>
        </w:rPr>
        <w:t xml:space="preserve"> </w:t>
      </w:r>
      <w:r w:rsidR="00C66E52" w:rsidRPr="002D6603">
        <w:rPr>
          <w:rFonts w:ascii="Arial" w:hAnsi="Arial" w:cs="Arial"/>
          <w:sz w:val="28"/>
          <w:szCs w:val="28"/>
        </w:rPr>
        <w:t>K</w:t>
      </w:r>
      <w:r w:rsidR="00C66E52" w:rsidRPr="002D6603">
        <w:rPr>
          <w:rFonts w:ascii="Arial" w:hAnsi="Arial" w:cs="Arial"/>
          <w:sz w:val="28"/>
          <w:szCs w:val="28"/>
          <w:vertAlign w:val="subscript"/>
        </w:rPr>
        <w:t>2</w:t>
      </w:r>
      <w:r w:rsidR="00C66E52" w:rsidRPr="002D6603">
        <w:rPr>
          <w:rFonts w:ascii="Arial" w:hAnsi="Arial" w:cs="Arial"/>
          <w:sz w:val="28"/>
          <w:szCs w:val="28"/>
        </w:rPr>
        <w:t>HPO</w:t>
      </w:r>
      <w:r w:rsidR="00C66E52" w:rsidRPr="002D6603">
        <w:rPr>
          <w:rFonts w:ascii="Arial" w:hAnsi="Arial" w:cs="Arial"/>
          <w:sz w:val="28"/>
          <w:szCs w:val="28"/>
          <w:vertAlign w:val="subscript"/>
        </w:rPr>
        <w:t xml:space="preserve">4  </w:t>
      </w:r>
      <w:r w:rsidR="00C66E52" w:rsidRPr="002D6603">
        <w:rPr>
          <w:sz w:val="28"/>
          <w:szCs w:val="28"/>
        </w:rPr>
        <w:t>olmalıdır.</w:t>
      </w:r>
    </w:p>
    <w:p w14:paraId="5BCAD83B" w14:textId="2989988B" w:rsidR="00C66E52" w:rsidRPr="002D6603" w:rsidRDefault="002D6603" w:rsidP="002D6603">
      <w:p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 xml:space="preserve">2. </w:t>
      </w:r>
      <w:r w:rsidR="00C66E52" w:rsidRPr="002D6603">
        <w:rPr>
          <w:rFonts w:cstheme="minorHAnsi"/>
          <w:sz w:val="28"/>
          <w:szCs w:val="28"/>
        </w:rPr>
        <w:t>Moleküler ağırlığı 174,18 g/mol olmalıdır.</w:t>
      </w:r>
    </w:p>
    <w:p w14:paraId="0FD648F8" w14:textId="1E731EAA" w:rsidR="00C66E52" w:rsidRPr="002D6603" w:rsidRDefault="002D6603" w:rsidP="002D6603">
      <w:pPr>
        <w:rPr>
          <w:sz w:val="28"/>
          <w:szCs w:val="28"/>
        </w:rPr>
      </w:pPr>
      <w:r>
        <w:rPr>
          <w:sz w:val="28"/>
          <w:szCs w:val="28"/>
        </w:rPr>
        <w:t xml:space="preserve">3. </w:t>
      </w:r>
      <w:r w:rsidR="00C66E52" w:rsidRPr="002D6603">
        <w:rPr>
          <w:sz w:val="28"/>
          <w:szCs w:val="28"/>
        </w:rPr>
        <w:t>Dibazik potasyum fosfat olmalıdır.</w:t>
      </w:r>
    </w:p>
    <w:p w14:paraId="2ABA1D66" w14:textId="6F1A008C" w:rsidR="00C66E52" w:rsidRPr="002D6603" w:rsidRDefault="002D6603" w:rsidP="002D6603">
      <w:pPr>
        <w:rPr>
          <w:sz w:val="28"/>
          <w:szCs w:val="28"/>
        </w:rPr>
      </w:pPr>
      <w:r>
        <w:rPr>
          <w:sz w:val="28"/>
          <w:szCs w:val="28"/>
        </w:rPr>
        <w:t xml:space="preserve">4. </w:t>
      </w:r>
      <w:r w:rsidR="00C66E52" w:rsidRPr="002D6603">
        <w:rPr>
          <w:sz w:val="28"/>
          <w:szCs w:val="28"/>
        </w:rPr>
        <w:t>1</w:t>
      </w:r>
      <w:r w:rsidR="006D4EC8">
        <w:rPr>
          <w:sz w:val="28"/>
          <w:szCs w:val="28"/>
        </w:rPr>
        <w:t xml:space="preserve"> kilo</w:t>
      </w:r>
      <w:r w:rsidR="00C66E52" w:rsidRPr="002D6603">
        <w:rPr>
          <w:sz w:val="28"/>
          <w:szCs w:val="28"/>
        </w:rPr>
        <w:t>gramlık orijinal ambalajında olmalıdır.</w:t>
      </w:r>
    </w:p>
    <w:p w14:paraId="41069A96" w14:textId="50B9D1C5" w:rsidR="00C66E52" w:rsidRPr="002D6603" w:rsidRDefault="002D6603" w:rsidP="002D6603">
      <w:pPr>
        <w:rPr>
          <w:sz w:val="28"/>
          <w:szCs w:val="28"/>
        </w:rPr>
      </w:pPr>
      <w:r>
        <w:rPr>
          <w:sz w:val="28"/>
          <w:szCs w:val="28"/>
        </w:rPr>
        <w:t xml:space="preserve">5. </w:t>
      </w:r>
      <w:r w:rsidR="00C66E52" w:rsidRPr="002D6603">
        <w:rPr>
          <w:sz w:val="28"/>
          <w:szCs w:val="28"/>
        </w:rPr>
        <w:t>Teslim edilen maddenin son kullanım tarihine en az 1 yıl olmalıdır.</w:t>
      </w:r>
    </w:p>
    <w:p w14:paraId="35653FBD" w14:textId="58B2B6AF" w:rsidR="00C66E52" w:rsidRPr="002D6603" w:rsidRDefault="002D6603" w:rsidP="002D6603">
      <w:pPr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6. </w:t>
      </w:r>
      <w:r w:rsidR="00C66E52" w:rsidRPr="002D6603">
        <w:rPr>
          <w:sz w:val="28"/>
          <w:szCs w:val="28"/>
        </w:rPr>
        <w:t>Ürün kutusunda hasar olmamalıdır.</w:t>
      </w:r>
    </w:p>
    <w:p w14:paraId="3D1FD272" w14:textId="77777777" w:rsidR="002D6603" w:rsidRPr="002D6603" w:rsidRDefault="002D6603" w:rsidP="002D6603">
      <w:pPr>
        <w:spacing w:line="276" w:lineRule="auto"/>
        <w:jc w:val="both"/>
        <w:rPr>
          <w:sz w:val="28"/>
          <w:szCs w:val="28"/>
        </w:rPr>
      </w:pPr>
      <w:r>
        <w:rPr>
          <w:rFonts w:cstheme="minorHAnsi"/>
          <w:sz w:val="28"/>
          <w:szCs w:val="28"/>
        </w:rPr>
        <w:t xml:space="preserve">7. </w:t>
      </w:r>
      <w:r w:rsidRPr="002D6603">
        <w:rPr>
          <w:rFonts w:cstheme="minorHAnsi"/>
          <w:sz w:val="28"/>
          <w:szCs w:val="28"/>
        </w:rPr>
        <w:t>Ürünün çalışmaması halinde firma tarafından aynı ürün tekrar gönderilmelidir.</w:t>
      </w:r>
    </w:p>
    <w:p w14:paraId="084B07EF" w14:textId="77777777" w:rsidR="00C66E52" w:rsidRDefault="00C66E52" w:rsidP="00C66E52">
      <w:pPr>
        <w:rPr>
          <w:sz w:val="28"/>
          <w:szCs w:val="28"/>
        </w:rPr>
      </w:pPr>
    </w:p>
    <w:p w14:paraId="04D5C4CC" w14:textId="77777777" w:rsidR="00336B5A" w:rsidRDefault="00336B5A" w:rsidP="00C66E52">
      <w:pPr>
        <w:pStyle w:val="WW-NormalWeb1"/>
        <w:spacing w:before="0" w:after="0"/>
        <w:jc w:val="both"/>
        <w:rPr>
          <w:rFonts w:asciiTheme="minorHAnsi" w:hAnsiTheme="minorHAnsi" w:cstheme="minorHAnsi"/>
          <w:b/>
          <w:bCs/>
          <w:sz w:val="28"/>
          <w:szCs w:val="28"/>
        </w:rPr>
      </w:pPr>
    </w:p>
    <w:p w14:paraId="417C203C" w14:textId="280C8EFA" w:rsidR="00C66E52" w:rsidRPr="00474378" w:rsidRDefault="00C66E52" w:rsidP="00C66E52">
      <w:pPr>
        <w:pStyle w:val="WW-NormalWeb1"/>
        <w:spacing w:before="0" w:after="0"/>
        <w:jc w:val="both"/>
        <w:rPr>
          <w:rFonts w:asciiTheme="minorHAnsi" w:hAnsiTheme="minorHAnsi" w:cstheme="minorHAnsi"/>
          <w:b/>
          <w:bCs/>
          <w:sz w:val="28"/>
          <w:szCs w:val="28"/>
          <w:vertAlign w:val="subscript"/>
        </w:rPr>
      </w:pPr>
      <w:r w:rsidRPr="00474378">
        <w:rPr>
          <w:rFonts w:asciiTheme="minorHAnsi" w:hAnsiTheme="minorHAnsi" w:cstheme="minorHAnsi"/>
          <w:b/>
          <w:bCs/>
          <w:sz w:val="28"/>
          <w:szCs w:val="28"/>
        </w:rPr>
        <w:t>Potasyum Fosfat asit KH</w:t>
      </w:r>
      <w:r w:rsidRPr="00474378">
        <w:rPr>
          <w:rFonts w:asciiTheme="minorHAnsi" w:hAnsiTheme="minorHAnsi" w:cstheme="minorHAnsi"/>
          <w:b/>
          <w:bCs/>
          <w:sz w:val="28"/>
          <w:szCs w:val="28"/>
          <w:vertAlign w:val="subscript"/>
        </w:rPr>
        <w:t>2</w:t>
      </w:r>
      <w:r w:rsidRPr="00474378">
        <w:rPr>
          <w:rFonts w:asciiTheme="minorHAnsi" w:hAnsiTheme="minorHAnsi" w:cstheme="minorHAnsi"/>
          <w:b/>
          <w:bCs/>
          <w:sz w:val="28"/>
          <w:szCs w:val="28"/>
        </w:rPr>
        <w:t>PO</w:t>
      </w:r>
      <w:r w:rsidRPr="00474378">
        <w:rPr>
          <w:rFonts w:asciiTheme="minorHAnsi" w:hAnsiTheme="minorHAnsi" w:cstheme="minorHAnsi"/>
          <w:b/>
          <w:bCs/>
          <w:sz w:val="28"/>
          <w:szCs w:val="28"/>
          <w:vertAlign w:val="subscript"/>
        </w:rPr>
        <w:t xml:space="preserve">4 </w:t>
      </w:r>
      <w:r w:rsidR="00B75159" w:rsidRPr="00B75159">
        <w:rPr>
          <w:rFonts w:asciiTheme="minorHAnsi" w:hAnsiTheme="minorHAnsi" w:cstheme="minorHAnsi"/>
          <w:b/>
          <w:bCs/>
          <w:color w:val="0D0D0D" w:themeColor="text1" w:themeTint="F2"/>
          <w:sz w:val="28"/>
          <w:szCs w:val="28"/>
        </w:rPr>
        <w:t>Teknik Şartnamesi</w:t>
      </w:r>
    </w:p>
    <w:p w14:paraId="51ED716B" w14:textId="0B02A71A" w:rsidR="00C66E52" w:rsidRPr="002D6603" w:rsidRDefault="002D6603" w:rsidP="002D6603">
      <w:pPr>
        <w:rPr>
          <w:sz w:val="28"/>
          <w:szCs w:val="28"/>
        </w:rPr>
      </w:pPr>
      <w:r>
        <w:rPr>
          <w:rFonts w:cstheme="minorHAnsi"/>
          <w:bCs/>
          <w:sz w:val="28"/>
          <w:szCs w:val="28"/>
        </w:rPr>
        <w:t xml:space="preserve">1. </w:t>
      </w:r>
      <w:r w:rsidR="00C66E52" w:rsidRPr="002D6603">
        <w:rPr>
          <w:rFonts w:cstheme="minorHAnsi"/>
          <w:bCs/>
          <w:sz w:val="28"/>
          <w:szCs w:val="28"/>
        </w:rPr>
        <w:t>Formülü</w:t>
      </w:r>
      <w:r w:rsidR="00C66E52" w:rsidRPr="002D6603">
        <w:rPr>
          <w:rFonts w:cstheme="minorHAnsi"/>
          <w:b/>
          <w:sz w:val="28"/>
          <w:szCs w:val="28"/>
        </w:rPr>
        <w:t xml:space="preserve"> </w:t>
      </w:r>
      <w:r w:rsidR="00C66E52" w:rsidRPr="002D6603">
        <w:rPr>
          <w:rFonts w:ascii="Arial" w:hAnsi="Arial" w:cs="Arial"/>
          <w:sz w:val="28"/>
          <w:szCs w:val="28"/>
        </w:rPr>
        <w:t>KH</w:t>
      </w:r>
      <w:r w:rsidR="00C66E52" w:rsidRPr="002D6603">
        <w:rPr>
          <w:rFonts w:ascii="Arial" w:hAnsi="Arial" w:cs="Arial"/>
          <w:sz w:val="28"/>
          <w:szCs w:val="28"/>
          <w:vertAlign w:val="subscript"/>
        </w:rPr>
        <w:t>2</w:t>
      </w:r>
      <w:r w:rsidR="00C66E52" w:rsidRPr="002D6603">
        <w:rPr>
          <w:rFonts w:ascii="Arial" w:hAnsi="Arial" w:cs="Arial"/>
          <w:sz w:val="28"/>
          <w:szCs w:val="28"/>
        </w:rPr>
        <w:t>PO</w:t>
      </w:r>
      <w:r w:rsidR="00C66E52" w:rsidRPr="002D6603">
        <w:rPr>
          <w:rFonts w:ascii="Arial" w:hAnsi="Arial" w:cs="Arial"/>
          <w:sz w:val="28"/>
          <w:szCs w:val="28"/>
          <w:vertAlign w:val="subscript"/>
        </w:rPr>
        <w:t xml:space="preserve">4  </w:t>
      </w:r>
      <w:r w:rsidR="00C66E52" w:rsidRPr="002D6603">
        <w:rPr>
          <w:sz w:val="28"/>
          <w:szCs w:val="28"/>
        </w:rPr>
        <w:t>olmalıdır.</w:t>
      </w:r>
    </w:p>
    <w:p w14:paraId="1D24E4A0" w14:textId="3772C275" w:rsidR="00C66E52" w:rsidRPr="002D6603" w:rsidRDefault="002D6603" w:rsidP="002D6603">
      <w:p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 xml:space="preserve">2. </w:t>
      </w:r>
      <w:r w:rsidR="00C66E52" w:rsidRPr="002D6603">
        <w:rPr>
          <w:rFonts w:cstheme="minorHAnsi"/>
          <w:sz w:val="28"/>
          <w:szCs w:val="28"/>
        </w:rPr>
        <w:t>Moleküler ağırlığı 136,09 g/mol olmalıdır.</w:t>
      </w:r>
    </w:p>
    <w:p w14:paraId="2B637DEE" w14:textId="0B39D7D1" w:rsidR="00C66E52" w:rsidRPr="002D6603" w:rsidRDefault="002D6603" w:rsidP="002D6603">
      <w:pPr>
        <w:rPr>
          <w:sz w:val="28"/>
          <w:szCs w:val="28"/>
        </w:rPr>
      </w:pPr>
      <w:r>
        <w:rPr>
          <w:sz w:val="28"/>
          <w:szCs w:val="28"/>
        </w:rPr>
        <w:t xml:space="preserve">3. </w:t>
      </w:r>
      <w:r w:rsidR="00C66E52" w:rsidRPr="002D6603">
        <w:rPr>
          <w:sz w:val="28"/>
          <w:szCs w:val="28"/>
        </w:rPr>
        <w:t>Potasyum fosfat monobazik olmalıdır.</w:t>
      </w:r>
    </w:p>
    <w:p w14:paraId="22E2E8F5" w14:textId="0B6A293D" w:rsidR="00C66E52" w:rsidRPr="002D6603" w:rsidRDefault="002D6603" w:rsidP="002D6603">
      <w:pPr>
        <w:rPr>
          <w:sz w:val="28"/>
          <w:szCs w:val="28"/>
        </w:rPr>
      </w:pPr>
      <w:r>
        <w:rPr>
          <w:sz w:val="28"/>
          <w:szCs w:val="28"/>
        </w:rPr>
        <w:t xml:space="preserve">4. </w:t>
      </w:r>
      <w:r w:rsidR="00C66E52" w:rsidRPr="002D6603">
        <w:rPr>
          <w:sz w:val="28"/>
          <w:szCs w:val="28"/>
        </w:rPr>
        <w:t xml:space="preserve">1 </w:t>
      </w:r>
      <w:r w:rsidR="006D4EC8">
        <w:rPr>
          <w:sz w:val="28"/>
          <w:szCs w:val="28"/>
        </w:rPr>
        <w:t>kilo</w:t>
      </w:r>
      <w:r w:rsidR="00C66E52" w:rsidRPr="002D6603">
        <w:rPr>
          <w:sz w:val="28"/>
          <w:szCs w:val="28"/>
        </w:rPr>
        <w:t>gramlık orijinal ambalajında olmalıdır.</w:t>
      </w:r>
    </w:p>
    <w:p w14:paraId="760FBC24" w14:textId="2CDC299A" w:rsidR="00C66E52" w:rsidRPr="002D6603" w:rsidRDefault="002D6603" w:rsidP="002D6603">
      <w:pPr>
        <w:rPr>
          <w:sz w:val="28"/>
          <w:szCs w:val="28"/>
        </w:rPr>
      </w:pPr>
      <w:r>
        <w:rPr>
          <w:sz w:val="28"/>
          <w:szCs w:val="28"/>
        </w:rPr>
        <w:t xml:space="preserve">5. </w:t>
      </w:r>
      <w:r w:rsidR="00C66E52" w:rsidRPr="002D6603">
        <w:rPr>
          <w:sz w:val="28"/>
          <w:szCs w:val="28"/>
        </w:rPr>
        <w:t>Teslim edilen maddenin son kullanım tarihine en az 1 yıl olmalıdır.</w:t>
      </w:r>
    </w:p>
    <w:p w14:paraId="54B1B9AC" w14:textId="02E2B399" w:rsidR="00C66E52" w:rsidRDefault="002D6603" w:rsidP="002D6603">
      <w:pPr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6. </w:t>
      </w:r>
      <w:r w:rsidR="00C66E52" w:rsidRPr="002D6603">
        <w:rPr>
          <w:sz w:val="28"/>
          <w:szCs w:val="28"/>
        </w:rPr>
        <w:t>Ürün kutusunda hasar olmamalıdır.</w:t>
      </w:r>
    </w:p>
    <w:p w14:paraId="08E2006E" w14:textId="77777777" w:rsidR="002D6603" w:rsidRPr="002D6603" w:rsidRDefault="002D6603" w:rsidP="002D6603">
      <w:pPr>
        <w:spacing w:line="276" w:lineRule="auto"/>
        <w:jc w:val="both"/>
        <w:rPr>
          <w:sz w:val="28"/>
          <w:szCs w:val="28"/>
        </w:rPr>
      </w:pPr>
      <w:r>
        <w:rPr>
          <w:rFonts w:cstheme="minorHAnsi"/>
          <w:sz w:val="28"/>
          <w:szCs w:val="28"/>
        </w:rPr>
        <w:t xml:space="preserve">7. </w:t>
      </w:r>
      <w:r w:rsidRPr="002D6603">
        <w:rPr>
          <w:rFonts w:cstheme="minorHAnsi"/>
          <w:sz w:val="28"/>
          <w:szCs w:val="28"/>
        </w:rPr>
        <w:t>Ürünün çalışmaması halinde firma tarafından aynı ürün tekrar gönderilmelidir.</w:t>
      </w:r>
    </w:p>
    <w:p w14:paraId="5571C6BC" w14:textId="77777777" w:rsidR="002D6603" w:rsidRPr="002D6603" w:rsidRDefault="002D6603" w:rsidP="002D6603">
      <w:pPr>
        <w:spacing w:line="276" w:lineRule="auto"/>
        <w:rPr>
          <w:sz w:val="28"/>
          <w:szCs w:val="28"/>
        </w:rPr>
      </w:pPr>
    </w:p>
    <w:p w14:paraId="4CBFE371" w14:textId="13DC3A59" w:rsidR="00C66E52" w:rsidRDefault="005B15AD" w:rsidP="008B2667">
      <w:pPr>
        <w:jc w:val="both"/>
        <w:rPr>
          <w:rFonts w:cstheme="minorHAnsi"/>
          <w:b/>
          <w:bCs/>
          <w:color w:val="0D0D0D" w:themeColor="text1" w:themeTint="F2"/>
          <w:sz w:val="28"/>
          <w:szCs w:val="28"/>
        </w:rPr>
      </w:pPr>
      <w:r>
        <w:rPr>
          <w:rFonts w:cstheme="minorHAnsi"/>
          <w:b/>
          <w:bCs/>
          <w:sz w:val="28"/>
          <w:szCs w:val="28"/>
        </w:rPr>
        <w:t xml:space="preserve">Hidrojen Peroksit </w:t>
      </w:r>
      <w:r w:rsidR="00B75159" w:rsidRPr="00B75159">
        <w:rPr>
          <w:rFonts w:cstheme="minorHAnsi"/>
          <w:b/>
          <w:bCs/>
          <w:sz w:val="28"/>
          <w:szCs w:val="28"/>
        </w:rPr>
        <w:t>H</w:t>
      </w:r>
      <w:r w:rsidR="00B75159" w:rsidRPr="00B75159">
        <w:rPr>
          <w:rFonts w:cstheme="minorHAnsi"/>
          <w:b/>
          <w:bCs/>
          <w:sz w:val="28"/>
          <w:szCs w:val="28"/>
          <w:vertAlign w:val="subscript"/>
        </w:rPr>
        <w:t>2</w:t>
      </w:r>
      <w:r w:rsidR="00B75159" w:rsidRPr="00B75159">
        <w:rPr>
          <w:rFonts w:cstheme="minorHAnsi"/>
          <w:b/>
          <w:bCs/>
          <w:sz w:val="28"/>
          <w:szCs w:val="28"/>
        </w:rPr>
        <w:t>O</w:t>
      </w:r>
      <w:r w:rsidR="00B75159" w:rsidRPr="00B75159">
        <w:rPr>
          <w:rFonts w:cstheme="minorHAnsi"/>
          <w:b/>
          <w:bCs/>
          <w:sz w:val="28"/>
          <w:szCs w:val="28"/>
          <w:vertAlign w:val="subscript"/>
        </w:rPr>
        <w:t xml:space="preserve">2 </w:t>
      </w:r>
      <w:r w:rsidR="00B75159" w:rsidRPr="00B75159">
        <w:rPr>
          <w:rFonts w:cstheme="minorHAnsi"/>
          <w:b/>
          <w:bCs/>
          <w:color w:val="0D0D0D" w:themeColor="text1" w:themeTint="F2"/>
          <w:sz w:val="28"/>
          <w:szCs w:val="28"/>
        </w:rPr>
        <w:t>Teknik Şartnamesi</w:t>
      </w:r>
    </w:p>
    <w:p w14:paraId="0040A2C5" w14:textId="0DCBE806" w:rsidR="008163A4" w:rsidRPr="008163A4" w:rsidRDefault="008163A4" w:rsidP="008B2667">
      <w:pPr>
        <w:jc w:val="both"/>
        <w:rPr>
          <w:rFonts w:cstheme="minorHAnsi"/>
          <w:color w:val="0D0D0D" w:themeColor="text1" w:themeTint="F2"/>
          <w:sz w:val="28"/>
          <w:szCs w:val="28"/>
        </w:rPr>
      </w:pPr>
      <w:r w:rsidRPr="008163A4">
        <w:rPr>
          <w:rFonts w:cstheme="minorHAnsi"/>
          <w:color w:val="0D0D0D" w:themeColor="text1" w:themeTint="F2"/>
          <w:sz w:val="28"/>
          <w:szCs w:val="28"/>
        </w:rPr>
        <w:t xml:space="preserve">1. Formülü </w:t>
      </w:r>
      <w:r w:rsidRPr="008163A4">
        <w:rPr>
          <w:rFonts w:cstheme="minorHAnsi"/>
          <w:sz w:val="28"/>
          <w:szCs w:val="28"/>
        </w:rPr>
        <w:t>H</w:t>
      </w:r>
      <w:r w:rsidRPr="008163A4">
        <w:rPr>
          <w:rFonts w:cstheme="minorHAnsi"/>
          <w:sz w:val="28"/>
          <w:szCs w:val="28"/>
          <w:vertAlign w:val="subscript"/>
        </w:rPr>
        <w:t>2</w:t>
      </w:r>
      <w:r w:rsidRPr="008163A4">
        <w:rPr>
          <w:rFonts w:cstheme="minorHAnsi"/>
          <w:sz w:val="28"/>
          <w:szCs w:val="28"/>
        </w:rPr>
        <w:t>O</w:t>
      </w:r>
      <w:r w:rsidRPr="008163A4">
        <w:rPr>
          <w:rFonts w:cstheme="minorHAnsi"/>
          <w:sz w:val="28"/>
          <w:szCs w:val="28"/>
          <w:vertAlign w:val="subscript"/>
        </w:rPr>
        <w:t xml:space="preserve">2 </w:t>
      </w:r>
      <w:r w:rsidRPr="008163A4">
        <w:rPr>
          <w:rFonts w:cstheme="minorHAnsi"/>
          <w:color w:val="0D0D0D" w:themeColor="text1" w:themeTint="F2"/>
          <w:sz w:val="28"/>
          <w:szCs w:val="28"/>
        </w:rPr>
        <w:t>(%30) olmalıdır.</w:t>
      </w:r>
    </w:p>
    <w:p w14:paraId="7194E436" w14:textId="46771BA8" w:rsidR="008163A4" w:rsidRPr="008163A4" w:rsidRDefault="008163A4" w:rsidP="008B2667">
      <w:pPr>
        <w:jc w:val="both"/>
        <w:rPr>
          <w:rFonts w:cstheme="minorHAnsi"/>
          <w:color w:val="0D0D0D" w:themeColor="text1" w:themeTint="F2"/>
          <w:sz w:val="28"/>
          <w:szCs w:val="28"/>
        </w:rPr>
      </w:pPr>
      <w:r w:rsidRPr="008163A4">
        <w:rPr>
          <w:rFonts w:cstheme="minorHAnsi"/>
          <w:color w:val="0D0D0D" w:themeColor="text1" w:themeTint="F2"/>
          <w:sz w:val="28"/>
          <w:szCs w:val="28"/>
        </w:rPr>
        <w:t>2. Işıktan koruyan cam şişede teslim edilmelidir.</w:t>
      </w:r>
    </w:p>
    <w:p w14:paraId="0463FD0A" w14:textId="359B7C8B" w:rsidR="008163A4" w:rsidRPr="008163A4" w:rsidRDefault="008163A4" w:rsidP="008B2667">
      <w:pPr>
        <w:jc w:val="both"/>
        <w:rPr>
          <w:rFonts w:cstheme="minorHAnsi"/>
          <w:color w:val="0D0D0D" w:themeColor="text1" w:themeTint="F2"/>
          <w:sz w:val="28"/>
          <w:szCs w:val="28"/>
        </w:rPr>
      </w:pPr>
      <w:r w:rsidRPr="008163A4">
        <w:rPr>
          <w:rFonts w:cstheme="minorHAnsi"/>
          <w:color w:val="0D0D0D" w:themeColor="text1" w:themeTint="F2"/>
          <w:sz w:val="28"/>
          <w:szCs w:val="28"/>
        </w:rPr>
        <w:t>3. Yoğunluğu 1,110 g/cm3 olmalıdır.</w:t>
      </w:r>
    </w:p>
    <w:p w14:paraId="1519EB9F" w14:textId="77777777" w:rsidR="008163A4" w:rsidRPr="008163A4" w:rsidRDefault="008163A4" w:rsidP="008163A4">
      <w:pPr>
        <w:rPr>
          <w:sz w:val="28"/>
          <w:szCs w:val="28"/>
        </w:rPr>
      </w:pPr>
      <w:r w:rsidRPr="008163A4">
        <w:rPr>
          <w:rFonts w:cstheme="minorHAnsi"/>
          <w:color w:val="0D0D0D" w:themeColor="text1" w:themeTint="F2"/>
          <w:sz w:val="28"/>
          <w:szCs w:val="28"/>
        </w:rPr>
        <w:t xml:space="preserve">4. </w:t>
      </w:r>
      <w:r w:rsidRPr="008163A4">
        <w:rPr>
          <w:sz w:val="28"/>
          <w:szCs w:val="28"/>
        </w:rPr>
        <w:t>Teslim edilen maddenin son kullanım tarihine en az 1 yıl olmalıdır.</w:t>
      </w:r>
    </w:p>
    <w:p w14:paraId="1E70E198" w14:textId="6A51887D" w:rsidR="008163A4" w:rsidRPr="008163A4" w:rsidRDefault="008163A4" w:rsidP="008163A4">
      <w:pPr>
        <w:spacing w:line="276" w:lineRule="auto"/>
        <w:rPr>
          <w:sz w:val="28"/>
          <w:szCs w:val="28"/>
        </w:rPr>
      </w:pPr>
      <w:r w:rsidRPr="008163A4">
        <w:rPr>
          <w:sz w:val="28"/>
          <w:szCs w:val="28"/>
        </w:rPr>
        <w:t>5. Ürün kutusunda hasar olmamalıdır.</w:t>
      </w:r>
    </w:p>
    <w:p w14:paraId="6B8B4BD9" w14:textId="4DE79A92" w:rsidR="008163A4" w:rsidRPr="008163A4" w:rsidRDefault="008163A4" w:rsidP="008163A4">
      <w:pPr>
        <w:spacing w:line="276" w:lineRule="auto"/>
        <w:jc w:val="both"/>
        <w:rPr>
          <w:sz w:val="28"/>
          <w:szCs w:val="28"/>
        </w:rPr>
      </w:pPr>
      <w:r w:rsidRPr="008163A4">
        <w:rPr>
          <w:rFonts w:cstheme="minorHAnsi"/>
          <w:sz w:val="28"/>
          <w:szCs w:val="28"/>
        </w:rPr>
        <w:lastRenderedPageBreak/>
        <w:t>6. Ürünün çalışmaması halinde firma tarafından aynı ürün tekrar gönderilmelidir.</w:t>
      </w:r>
    </w:p>
    <w:p w14:paraId="66AFA8C9" w14:textId="77777777" w:rsidR="002B4C74" w:rsidRDefault="002B4C74" w:rsidP="008B2667">
      <w:pPr>
        <w:jc w:val="both"/>
        <w:rPr>
          <w:rFonts w:cstheme="minorHAnsi"/>
          <w:b/>
          <w:bCs/>
          <w:color w:val="0D0D0D" w:themeColor="text1" w:themeTint="F2"/>
          <w:sz w:val="28"/>
          <w:szCs w:val="28"/>
        </w:rPr>
      </w:pPr>
    </w:p>
    <w:p w14:paraId="79AAE060" w14:textId="54751A0B" w:rsidR="002B4C74" w:rsidRDefault="002B4C74" w:rsidP="002B4C74">
      <w:pPr>
        <w:jc w:val="both"/>
        <w:rPr>
          <w:rFonts w:cstheme="minorHAnsi"/>
          <w:b/>
          <w:bCs/>
          <w:color w:val="0D0D0D" w:themeColor="text1" w:themeTint="F2"/>
          <w:sz w:val="28"/>
          <w:szCs w:val="28"/>
        </w:rPr>
      </w:pPr>
      <w:r w:rsidRPr="008163A4">
        <w:rPr>
          <w:rFonts w:cstheme="minorHAnsi"/>
          <w:b/>
          <w:bCs/>
          <w:sz w:val="28"/>
          <w:szCs w:val="28"/>
        </w:rPr>
        <w:t>Triton X</w:t>
      </w:r>
      <w:r w:rsidRPr="002B4C74">
        <w:rPr>
          <w:rFonts w:cstheme="minorHAnsi"/>
          <w:b/>
          <w:bCs/>
          <w:color w:val="0D0D0D" w:themeColor="text1" w:themeTint="F2"/>
          <w:sz w:val="28"/>
          <w:szCs w:val="28"/>
        </w:rPr>
        <w:t xml:space="preserve"> </w:t>
      </w:r>
      <w:r w:rsidRPr="00B75159">
        <w:rPr>
          <w:rFonts w:cstheme="minorHAnsi"/>
          <w:b/>
          <w:bCs/>
          <w:color w:val="0D0D0D" w:themeColor="text1" w:themeTint="F2"/>
          <w:sz w:val="28"/>
          <w:szCs w:val="28"/>
        </w:rPr>
        <w:t>Teknik Şartnamesi</w:t>
      </w:r>
    </w:p>
    <w:p w14:paraId="2C0344A3" w14:textId="71BA1CB1" w:rsidR="008163A4" w:rsidRPr="008163A4" w:rsidRDefault="008163A4" w:rsidP="002B4C74">
      <w:pPr>
        <w:jc w:val="both"/>
        <w:rPr>
          <w:rFonts w:cstheme="minorHAnsi"/>
          <w:color w:val="0D0D0D" w:themeColor="text1" w:themeTint="F2"/>
          <w:sz w:val="28"/>
          <w:szCs w:val="28"/>
        </w:rPr>
      </w:pPr>
      <w:r w:rsidRPr="008163A4">
        <w:rPr>
          <w:rFonts w:cstheme="minorHAnsi"/>
          <w:color w:val="0D0D0D" w:themeColor="text1" w:themeTint="F2"/>
          <w:sz w:val="28"/>
          <w:szCs w:val="28"/>
        </w:rPr>
        <w:t>1. Triton X-100 deterjanı olmalıdır.</w:t>
      </w:r>
    </w:p>
    <w:p w14:paraId="6A37A71C" w14:textId="61A7BB00" w:rsidR="008163A4" w:rsidRPr="008163A4" w:rsidRDefault="008163A4" w:rsidP="002B4C74">
      <w:pPr>
        <w:jc w:val="both"/>
        <w:rPr>
          <w:rFonts w:cstheme="minorHAnsi"/>
          <w:color w:val="0D0D0D" w:themeColor="text1" w:themeTint="F2"/>
          <w:sz w:val="28"/>
          <w:szCs w:val="28"/>
        </w:rPr>
      </w:pPr>
      <w:r w:rsidRPr="008163A4">
        <w:rPr>
          <w:rFonts w:cstheme="minorHAnsi"/>
          <w:color w:val="0D0D0D" w:themeColor="text1" w:themeTint="F2"/>
          <w:sz w:val="28"/>
          <w:szCs w:val="28"/>
        </w:rPr>
        <w:t xml:space="preserve">2. </w:t>
      </w:r>
      <w:r w:rsidR="006D4EC8">
        <w:rPr>
          <w:rFonts w:cstheme="minorHAnsi"/>
          <w:color w:val="0D0D0D" w:themeColor="text1" w:themeTint="F2"/>
          <w:sz w:val="28"/>
          <w:szCs w:val="28"/>
        </w:rPr>
        <w:t>50 ml’lik orijinal ambalajında olmalıdır</w:t>
      </w:r>
      <w:r w:rsidRPr="008163A4">
        <w:rPr>
          <w:rFonts w:cstheme="minorHAnsi"/>
          <w:color w:val="0D0D0D" w:themeColor="text1" w:themeTint="F2"/>
          <w:sz w:val="28"/>
          <w:szCs w:val="28"/>
        </w:rPr>
        <w:t>.</w:t>
      </w:r>
    </w:p>
    <w:p w14:paraId="4D8EEF43" w14:textId="12E67710" w:rsidR="008163A4" w:rsidRPr="008163A4" w:rsidRDefault="008163A4" w:rsidP="002B4C74">
      <w:pPr>
        <w:jc w:val="both"/>
        <w:rPr>
          <w:rFonts w:cstheme="minorHAnsi"/>
          <w:color w:val="0D0D0D" w:themeColor="text1" w:themeTint="F2"/>
          <w:sz w:val="28"/>
          <w:szCs w:val="28"/>
        </w:rPr>
      </w:pPr>
      <w:r w:rsidRPr="008163A4">
        <w:rPr>
          <w:rFonts w:cstheme="minorHAnsi"/>
          <w:color w:val="0D0D0D" w:themeColor="text1" w:themeTint="F2"/>
          <w:sz w:val="28"/>
          <w:szCs w:val="28"/>
        </w:rPr>
        <w:t xml:space="preserve">3. Formülü </w:t>
      </w:r>
      <w:r w:rsidRPr="008163A4">
        <w:rPr>
          <w:rFonts w:cstheme="minorHAnsi"/>
          <w:color w:val="202124"/>
          <w:sz w:val="28"/>
          <w:szCs w:val="28"/>
          <w:shd w:val="clear" w:color="auto" w:fill="FFFFFF"/>
        </w:rPr>
        <w:t>C</w:t>
      </w:r>
      <w:r w:rsidRPr="008163A4">
        <w:rPr>
          <w:rFonts w:cstheme="minorHAnsi"/>
          <w:color w:val="202124"/>
          <w:sz w:val="28"/>
          <w:szCs w:val="28"/>
          <w:shd w:val="clear" w:color="auto" w:fill="FFFFFF"/>
          <w:vertAlign w:val="subscript"/>
        </w:rPr>
        <w:t>14</w:t>
      </w:r>
      <w:r w:rsidRPr="008163A4">
        <w:rPr>
          <w:rFonts w:cstheme="minorHAnsi"/>
          <w:color w:val="202124"/>
          <w:sz w:val="28"/>
          <w:szCs w:val="28"/>
          <w:shd w:val="clear" w:color="auto" w:fill="FFFFFF"/>
        </w:rPr>
        <w:t>H</w:t>
      </w:r>
      <w:r w:rsidRPr="008163A4">
        <w:rPr>
          <w:rFonts w:cstheme="minorHAnsi"/>
          <w:color w:val="202124"/>
          <w:sz w:val="28"/>
          <w:szCs w:val="28"/>
          <w:shd w:val="clear" w:color="auto" w:fill="FFFFFF"/>
          <w:vertAlign w:val="subscript"/>
        </w:rPr>
        <w:t>22</w:t>
      </w:r>
      <w:r w:rsidRPr="008163A4">
        <w:rPr>
          <w:rFonts w:cstheme="minorHAnsi"/>
          <w:color w:val="202124"/>
          <w:sz w:val="28"/>
          <w:szCs w:val="28"/>
          <w:shd w:val="clear" w:color="auto" w:fill="FFFFFF"/>
        </w:rPr>
        <w:t>O(C</w:t>
      </w:r>
      <w:r w:rsidRPr="008163A4">
        <w:rPr>
          <w:rFonts w:cstheme="minorHAnsi"/>
          <w:color w:val="202124"/>
          <w:sz w:val="28"/>
          <w:szCs w:val="28"/>
          <w:shd w:val="clear" w:color="auto" w:fill="FFFFFF"/>
          <w:vertAlign w:val="subscript"/>
        </w:rPr>
        <w:t>2</w:t>
      </w:r>
      <w:r w:rsidRPr="008163A4">
        <w:rPr>
          <w:rFonts w:cstheme="minorHAnsi"/>
          <w:color w:val="202124"/>
          <w:sz w:val="28"/>
          <w:szCs w:val="28"/>
          <w:shd w:val="clear" w:color="auto" w:fill="FFFFFF"/>
        </w:rPr>
        <w:t>H</w:t>
      </w:r>
      <w:r w:rsidRPr="008163A4">
        <w:rPr>
          <w:rFonts w:cstheme="minorHAnsi"/>
          <w:color w:val="202124"/>
          <w:sz w:val="28"/>
          <w:szCs w:val="28"/>
          <w:shd w:val="clear" w:color="auto" w:fill="FFFFFF"/>
          <w:vertAlign w:val="subscript"/>
        </w:rPr>
        <w:t>4</w:t>
      </w:r>
      <w:r w:rsidRPr="008163A4">
        <w:rPr>
          <w:rFonts w:cstheme="minorHAnsi"/>
          <w:color w:val="202124"/>
          <w:sz w:val="28"/>
          <w:szCs w:val="28"/>
          <w:shd w:val="clear" w:color="auto" w:fill="FFFFFF"/>
        </w:rPr>
        <w:t>O)</w:t>
      </w:r>
      <w:r w:rsidRPr="008163A4">
        <w:rPr>
          <w:rFonts w:cstheme="minorHAnsi"/>
          <w:color w:val="202124"/>
          <w:sz w:val="28"/>
          <w:szCs w:val="28"/>
          <w:shd w:val="clear" w:color="auto" w:fill="FFFFFF"/>
          <w:vertAlign w:val="subscript"/>
        </w:rPr>
        <w:t>n</w:t>
      </w:r>
      <w:r w:rsidRPr="008163A4">
        <w:rPr>
          <w:rFonts w:cstheme="minorHAnsi"/>
          <w:color w:val="202124"/>
          <w:sz w:val="28"/>
          <w:szCs w:val="28"/>
          <w:shd w:val="clear" w:color="auto" w:fill="FFFFFF"/>
        </w:rPr>
        <w:t>(</w:t>
      </w:r>
      <w:r w:rsidRPr="008163A4">
        <w:rPr>
          <w:rFonts w:cstheme="minorHAnsi"/>
          <w:color w:val="202124"/>
          <w:sz w:val="28"/>
          <w:szCs w:val="28"/>
          <w:shd w:val="clear" w:color="auto" w:fill="FFFFFF"/>
          <w:vertAlign w:val="subscript"/>
        </w:rPr>
        <w:t>n</w:t>
      </w:r>
      <w:r w:rsidRPr="008163A4">
        <w:rPr>
          <w:rFonts w:cstheme="minorHAnsi"/>
          <w:color w:val="202124"/>
          <w:sz w:val="28"/>
          <w:szCs w:val="28"/>
          <w:shd w:val="clear" w:color="auto" w:fill="FFFFFF"/>
        </w:rPr>
        <w:t>=</w:t>
      </w:r>
      <w:r w:rsidRPr="008163A4">
        <w:rPr>
          <w:rFonts w:cstheme="minorHAnsi"/>
          <w:color w:val="202124"/>
          <w:sz w:val="28"/>
          <w:szCs w:val="28"/>
          <w:shd w:val="clear" w:color="auto" w:fill="FFFFFF"/>
          <w:vertAlign w:val="subscript"/>
        </w:rPr>
        <w:t>9-10</w:t>
      </w:r>
      <w:r w:rsidRPr="008163A4">
        <w:rPr>
          <w:rFonts w:cstheme="minorHAnsi"/>
          <w:color w:val="202124"/>
          <w:sz w:val="28"/>
          <w:szCs w:val="28"/>
          <w:shd w:val="clear" w:color="auto" w:fill="FFFFFF"/>
        </w:rPr>
        <w:t>) olmalıdır.</w:t>
      </w:r>
    </w:p>
    <w:p w14:paraId="1743DBAB" w14:textId="754053B9" w:rsidR="008163A4" w:rsidRPr="008163A4" w:rsidRDefault="008163A4" w:rsidP="002B4C74">
      <w:pPr>
        <w:jc w:val="both"/>
        <w:rPr>
          <w:rFonts w:cstheme="minorHAnsi"/>
          <w:color w:val="0D0D0D" w:themeColor="text1" w:themeTint="F2"/>
          <w:sz w:val="28"/>
          <w:szCs w:val="28"/>
        </w:rPr>
      </w:pPr>
      <w:r w:rsidRPr="008163A4">
        <w:rPr>
          <w:rFonts w:cstheme="minorHAnsi"/>
          <w:color w:val="0D0D0D" w:themeColor="text1" w:themeTint="F2"/>
          <w:sz w:val="28"/>
          <w:szCs w:val="28"/>
        </w:rPr>
        <w:t>4. Işıktan koruyan bir şişede teslim edilmelidir.</w:t>
      </w:r>
    </w:p>
    <w:p w14:paraId="044CA694" w14:textId="7A7CD80C" w:rsidR="008163A4" w:rsidRPr="008163A4" w:rsidRDefault="008163A4" w:rsidP="008163A4">
      <w:pPr>
        <w:rPr>
          <w:rFonts w:cstheme="minorHAnsi"/>
          <w:sz w:val="28"/>
          <w:szCs w:val="28"/>
        </w:rPr>
      </w:pPr>
      <w:r w:rsidRPr="008163A4">
        <w:rPr>
          <w:rFonts w:cstheme="minorHAnsi"/>
          <w:sz w:val="28"/>
          <w:szCs w:val="28"/>
        </w:rPr>
        <w:t>5. Teslim edilen maddenin son kullanım tarihine en az 1 yıl olmalıdır.</w:t>
      </w:r>
    </w:p>
    <w:p w14:paraId="0B9F24AE" w14:textId="225EED71" w:rsidR="008163A4" w:rsidRPr="008163A4" w:rsidRDefault="008163A4" w:rsidP="008163A4">
      <w:pPr>
        <w:spacing w:line="276" w:lineRule="auto"/>
        <w:rPr>
          <w:rFonts w:cstheme="minorHAnsi"/>
          <w:sz w:val="28"/>
          <w:szCs w:val="28"/>
        </w:rPr>
      </w:pPr>
      <w:r w:rsidRPr="008163A4">
        <w:rPr>
          <w:rFonts w:cstheme="minorHAnsi"/>
          <w:sz w:val="28"/>
          <w:szCs w:val="28"/>
        </w:rPr>
        <w:t>6. Ürün kutusunda hasar olmamalıdır.</w:t>
      </w:r>
    </w:p>
    <w:p w14:paraId="734EE16D" w14:textId="42B67615" w:rsidR="008163A4" w:rsidRDefault="008163A4" w:rsidP="008163A4">
      <w:pPr>
        <w:spacing w:line="276" w:lineRule="auto"/>
        <w:jc w:val="both"/>
        <w:rPr>
          <w:rFonts w:cstheme="minorHAnsi"/>
          <w:sz w:val="28"/>
          <w:szCs w:val="28"/>
        </w:rPr>
      </w:pPr>
      <w:r w:rsidRPr="008163A4">
        <w:rPr>
          <w:rFonts w:cstheme="minorHAnsi"/>
          <w:sz w:val="28"/>
          <w:szCs w:val="28"/>
        </w:rPr>
        <w:t>7. Ürünün çalışmaması halinde firma tarafından aynı ürün tekrar gönderilmelidir.</w:t>
      </w:r>
    </w:p>
    <w:p w14:paraId="0106929C" w14:textId="77777777" w:rsidR="00A82DCD" w:rsidRDefault="00A82DCD" w:rsidP="008163A4">
      <w:pPr>
        <w:spacing w:line="276" w:lineRule="auto"/>
        <w:jc w:val="both"/>
        <w:rPr>
          <w:rFonts w:cstheme="minorHAnsi"/>
          <w:sz w:val="28"/>
          <w:szCs w:val="28"/>
        </w:rPr>
      </w:pPr>
    </w:p>
    <w:p w14:paraId="6BB79631" w14:textId="78D1CAAB" w:rsidR="00A82DCD" w:rsidRPr="00C720D7" w:rsidRDefault="00A82DCD" w:rsidP="00A82DCD">
      <w:pPr>
        <w:jc w:val="both"/>
        <w:rPr>
          <w:rFonts w:cstheme="minorHAnsi"/>
          <w:b/>
          <w:bCs/>
          <w:color w:val="0D0D0D" w:themeColor="text1" w:themeTint="F2"/>
          <w:sz w:val="28"/>
          <w:szCs w:val="28"/>
        </w:rPr>
      </w:pPr>
      <w:r w:rsidRPr="00A82DCD">
        <w:rPr>
          <w:rFonts w:cstheme="minorHAnsi"/>
          <w:b/>
          <w:bCs/>
          <w:sz w:val="28"/>
          <w:szCs w:val="28"/>
        </w:rPr>
        <w:t>Ksantin</w:t>
      </w:r>
      <w:r w:rsidRPr="00A82DCD">
        <w:rPr>
          <w:rFonts w:cstheme="minorHAnsi"/>
          <w:b/>
          <w:bCs/>
          <w:color w:val="0D0D0D" w:themeColor="text1" w:themeTint="F2"/>
          <w:sz w:val="28"/>
          <w:szCs w:val="28"/>
        </w:rPr>
        <w:t xml:space="preserve"> </w:t>
      </w:r>
      <w:r w:rsidRPr="00C720D7">
        <w:rPr>
          <w:rFonts w:cstheme="minorHAnsi"/>
          <w:b/>
          <w:bCs/>
          <w:color w:val="0D0D0D" w:themeColor="text1" w:themeTint="F2"/>
          <w:sz w:val="28"/>
          <w:szCs w:val="28"/>
        </w:rPr>
        <w:t>Teknik Şartnamesi</w:t>
      </w:r>
    </w:p>
    <w:p w14:paraId="6993D868" w14:textId="5AECFCDD" w:rsidR="00A82DCD" w:rsidRDefault="00A82DCD" w:rsidP="008163A4">
      <w:pPr>
        <w:spacing w:line="276" w:lineRule="auto"/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1. 2,6-Dihydroxypurine olmalıdır.</w:t>
      </w:r>
    </w:p>
    <w:p w14:paraId="773B434F" w14:textId="77777777" w:rsidR="00A82DCD" w:rsidRPr="00A82DCD" w:rsidRDefault="00A82DCD" w:rsidP="00A82DCD">
      <w:pPr>
        <w:spacing w:line="276" w:lineRule="auto"/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 xml:space="preserve">2. </w:t>
      </w:r>
      <w:r w:rsidRPr="00A82DCD">
        <w:rPr>
          <w:rFonts w:cstheme="minorHAnsi"/>
          <w:sz w:val="28"/>
          <w:szCs w:val="28"/>
        </w:rPr>
        <w:t xml:space="preserve">Kimyasal formülü </w:t>
      </w:r>
      <w:r w:rsidRPr="00A82DCD">
        <w:rPr>
          <w:rFonts w:cstheme="minorHAnsi"/>
          <w:color w:val="000000"/>
          <w:sz w:val="28"/>
          <w:szCs w:val="28"/>
          <w:shd w:val="clear" w:color="auto" w:fill="F8F8FC"/>
        </w:rPr>
        <w:t>C</w:t>
      </w:r>
      <w:r w:rsidRPr="00A82DCD">
        <w:rPr>
          <w:rFonts w:cstheme="minorHAnsi"/>
          <w:color w:val="000000"/>
          <w:sz w:val="28"/>
          <w:szCs w:val="28"/>
          <w:shd w:val="clear" w:color="auto" w:fill="F8F8FC"/>
          <w:vertAlign w:val="subscript"/>
        </w:rPr>
        <w:t>5</w:t>
      </w:r>
      <w:r w:rsidRPr="00A82DCD">
        <w:rPr>
          <w:rFonts w:cstheme="minorHAnsi"/>
          <w:color w:val="000000"/>
          <w:sz w:val="28"/>
          <w:szCs w:val="28"/>
          <w:shd w:val="clear" w:color="auto" w:fill="F8F8FC"/>
        </w:rPr>
        <w:t>H</w:t>
      </w:r>
      <w:r w:rsidRPr="00A82DCD">
        <w:rPr>
          <w:rFonts w:cstheme="minorHAnsi"/>
          <w:color w:val="000000"/>
          <w:sz w:val="28"/>
          <w:szCs w:val="28"/>
          <w:shd w:val="clear" w:color="auto" w:fill="F8F8FC"/>
          <w:vertAlign w:val="subscript"/>
        </w:rPr>
        <w:t>4</w:t>
      </w:r>
      <w:r w:rsidRPr="00A82DCD">
        <w:rPr>
          <w:rFonts w:cstheme="minorHAnsi"/>
          <w:color w:val="000000"/>
          <w:sz w:val="28"/>
          <w:szCs w:val="28"/>
          <w:shd w:val="clear" w:color="auto" w:fill="F8F8FC"/>
        </w:rPr>
        <w:t>N</w:t>
      </w:r>
      <w:r w:rsidRPr="00A82DCD">
        <w:rPr>
          <w:rFonts w:cstheme="minorHAnsi"/>
          <w:color w:val="000000"/>
          <w:sz w:val="28"/>
          <w:szCs w:val="28"/>
          <w:shd w:val="clear" w:color="auto" w:fill="F8F8FC"/>
          <w:vertAlign w:val="subscript"/>
        </w:rPr>
        <w:t>4</w:t>
      </w:r>
      <w:r w:rsidRPr="00A82DCD">
        <w:rPr>
          <w:rFonts w:cstheme="minorHAnsi"/>
          <w:color w:val="000000"/>
          <w:sz w:val="28"/>
          <w:szCs w:val="28"/>
          <w:shd w:val="clear" w:color="auto" w:fill="F8F8FC"/>
        </w:rPr>
        <w:t>O</w:t>
      </w:r>
      <w:r w:rsidRPr="00A82DCD">
        <w:rPr>
          <w:rFonts w:cstheme="minorHAnsi"/>
          <w:color w:val="000000"/>
          <w:sz w:val="28"/>
          <w:szCs w:val="28"/>
          <w:shd w:val="clear" w:color="auto" w:fill="F8F8FC"/>
          <w:vertAlign w:val="subscript"/>
        </w:rPr>
        <w:t xml:space="preserve">2 </w:t>
      </w:r>
      <w:r w:rsidRPr="00A82DCD">
        <w:rPr>
          <w:rFonts w:cstheme="minorHAnsi"/>
          <w:sz w:val="28"/>
          <w:szCs w:val="28"/>
        </w:rPr>
        <w:t>olmalıdır.</w:t>
      </w:r>
    </w:p>
    <w:p w14:paraId="3AD1CC03" w14:textId="11FFFE92" w:rsidR="00A82DCD" w:rsidRDefault="00A82DCD" w:rsidP="008163A4">
      <w:pPr>
        <w:spacing w:line="276" w:lineRule="auto"/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3. Moleküler ağırlığı 152,11 olmalıdır.</w:t>
      </w:r>
    </w:p>
    <w:p w14:paraId="2A2AA7BF" w14:textId="5E4C900E" w:rsidR="00A82DCD" w:rsidRPr="008163A4" w:rsidRDefault="00A82DCD" w:rsidP="00A82DCD">
      <w:p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 xml:space="preserve">4. </w:t>
      </w:r>
      <w:r w:rsidRPr="008163A4">
        <w:rPr>
          <w:rFonts w:cstheme="minorHAnsi"/>
          <w:sz w:val="28"/>
          <w:szCs w:val="28"/>
        </w:rPr>
        <w:t>Teslim edilen maddenin son kullanım tarihine en az 1 yıl olmalıdır.</w:t>
      </w:r>
    </w:p>
    <w:p w14:paraId="417209A0" w14:textId="29C33B14" w:rsidR="00A82DCD" w:rsidRPr="008163A4" w:rsidRDefault="00A82DCD" w:rsidP="00A82DCD">
      <w:pPr>
        <w:spacing w:line="276" w:lineRule="auto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5</w:t>
      </w:r>
      <w:r w:rsidRPr="008163A4">
        <w:rPr>
          <w:rFonts w:cstheme="minorHAnsi"/>
          <w:sz w:val="28"/>
          <w:szCs w:val="28"/>
        </w:rPr>
        <w:t>. Ürün kutusunda hasar olmamalıdır.</w:t>
      </w:r>
    </w:p>
    <w:p w14:paraId="4EE824A7" w14:textId="3ABBD2AC" w:rsidR="00A82DCD" w:rsidRDefault="00A82DCD" w:rsidP="00A82DCD">
      <w:pPr>
        <w:spacing w:line="276" w:lineRule="auto"/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6</w:t>
      </w:r>
      <w:r w:rsidRPr="008163A4">
        <w:rPr>
          <w:rFonts w:cstheme="minorHAnsi"/>
          <w:sz w:val="28"/>
          <w:szCs w:val="28"/>
        </w:rPr>
        <w:t>. Ürünün çalışmaması halinde firma tarafından aynı ürün tekrar gönderilmelidir.</w:t>
      </w:r>
    </w:p>
    <w:p w14:paraId="5AD8BE82" w14:textId="77777777" w:rsidR="004B112B" w:rsidRDefault="004B112B" w:rsidP="002B4C74">
      <w:pPr>
        <w:jc w:val="both"/>
        <w:rPr>
          <w:rFonts w:cstheme="minorHAnsi"/>
          <w:b/>
          <w:bCs/>
          <w:sz w:val="28"/>
          <w:szCs w:val="28"/>
        </w:rPr>
      </w:pPr>
    </w:p>
    <w:p w14:paraId="7BEB0DE5" w14:textId="5EA4297E" w:rsidR="002B4C74" w:rsidRPr="00C720D7" w:rsidRDefault="002B4C74" w:rsidP="002B4C74">
      <w:pPr>
        <w:jc w:val="both"/>
        <w:rPr>
          <w:rFonts w:cstheme="minorHAnsi"/>
          <w:b/>
          <w:bCs/>
          <w:color w:val="0D0D0D" w:themeColor="text1" w:themeTint="F2"/>
          <w:sz w:val="28"/>
          <w:szCs w:val="28"/>
        </w:rPr>
      </w:pPr>
      <w:r w:rsidRPr="00C720D7">
        <w:rPr>
          <w:rFonts w:cstheme="minorHAnsi"/>
          <w:b/>
          <w:bCs/>
          <w:sz w:val="28"/>
          <w:szCs w:val="28"/>
        </w:rPr>
        <w:t>Nitro Blue Tetrazolium (NBT)</w:t>
      </w:r>
      <w:r w:rsidRPr="00C720D7">
        <w:rPr>
          <w:rFonts w:cstheme="minorHAnsi"/>
          <w:b/>
          <w:bCs/>
          <w:color w:val="0D0D0D" w:themeColor="text1" w:themeTint="F2"/>
          <w:sz w:val="28"/>
          <w:szCs w:val="28"/>
        </w:rPr>
        <w:t xml:space="preserve"> Teknik Şartnamesi</w:t>
      </w:r>
    </w:p>
    <w:p w14:paraId="4F39D2E0" w14:textId="4AF6DE75" w:rsidR="00C720D7" w:rsidRPr="00C720D7" w:rsidRDefault="00C720D7" w:rsidP="002B4C74">
      <w:pPr>
        <w:jc w:val="both"/>
        <w:rPr>
          <w:rFonts w:cstheme="minorHAnsi"/>
          <w:color w:val="0D0D0D" w:themeColor="text1" w:themeTint="F2"/>
          <w:sz w:val="28"/>
          <w:szCs w:val="28"/>
        </w:rPr>
      </w:pPr>
      <w:r w:rsidRPr="00C720D7">
        <w:rPr>
          <w:rFonts w:cstheme="minorHAnsi"/>
          <w:color w:val="0D0D0D" w:themeColor="text1" w:themeTint="F2"/>
          <w:sz w:val="28"/>
          <w:szCs w:val="28"/>
        </w:rPr>
        <w:t>1. En az %9</w:t>
      </w:r>
      <w:r>
        <w:rPr>
          <w:rFonts w:cstheme="minorHAnsi"/>
          <w:color w:val="0D0D0D" w:themeColor="text1" w:themeTint="F2"/>
          <w:sz w:val="28"/>
          <w:szCs w:val="28"/>
        </w:rPr>
        <w:t>8</w:t>
      </w:r>
      <w:r w:rsidRPr="00C720D7">
        <w:rPr>
          <w:rFonts w:cstheme="minorHAnsi"/>
          <w:color w:val="0D0D0D" w:themeColor="text1" w:themeTint="F2"/>
          <w:sz w:val="28"/>
          <w:szCs w:val="28"/>
        </w:rPr>
        <w:t xml:space="preserve"> saflıkta olmalıdır.</w:t>
      </w:r>
    </w:p>
    <w:p w14:paraId="2E73C4AF" w14:textId="77777777" w:rsidR="00C720D7" w:rsidRPr="00C720D7" w:rsidRDefault="00C720D7" w:rsidP="00C720D7">
      <w:pPr>
        <w:spacing w:line="256" w:lineRule="auto"/>
        <w:jc w:val="both"/>
        <w:rPr>
          <w:rFonts w:cstheme="minorHAnsi"/>
          <w:sz w:val="28"/>
          <w:szCs w:val="28"/>
        </w:rPr>
      </w:pPr>
      <w:r w:rsidRPr="00C720D7">
        <w:rPr>
          <w:rFonts w:cstheme="minorHAnsi"/>
          <w:color w:val="0D0D0D" w:themeColor="text1" w:themeTint="F2"/>
          <w:sz w:val="28"/>
          <w:szCs w:val="28"/>
        </w:rPr>
        <w:t xml:space="preserve">2. </w:t>
      </w:r>
      <w:r w:rsidRPr="00C720D7">
        <w:rPr>
          <w:rFonts w:eastAsia="Calibri" w:cstheme="minorHAnsi"/>
          <w:sz w:val="28"/>
          <w:szCs w:val="28"/>
        </w:rPr>
        <w:t>C</w:t>
      </w:r>
      <w:r w:rsidRPr="00C720D7">
        <w:rPr>
          <w:rFonts w:eastAsia="Calibri" w:cstheme="minorHAnsi"/>
          <w:sz w:val="28"/>
          <w:szCs w:val="28"/>
          <w:vertAlign w:val="subscript"/>
        </w:rPr>
        <w:t>40</w:t>
      </w:r>
      <w:r w:rsidRPr="00C720D7">
        <w:rPr>
          <w:rFonts w:eastAsia="Calibri" w:cstheme="minorHAnsi"/>
          <w:sz w:val="28"/>
          <w:szCs w:val="28"/>
        </w:rPr>
        <w:t>H</w:t>
      </w:r>
      <w:r w:rsidRPr="00C720D7">
        <w:rPr>
          <w:rFonts w:eastAsia="Calibri" w:cstheme="minorHAnsi"/>
          <w:sz w:val="28"/>
          <w:szCs w:val="28"/>
          <w:vertAlign w:val="subscript"/>
        </w:rPr>
        <w:t>30</w:t>
      </w:r>
      <w:r w:rsidRPr="00C720D7">
        <w:rPr>
          <w:rFonts w:eastAsia="Calibri" w:cstheme="minorHAnsi"/>
          <w:sz w:val="28"/>
          <w:szCs w:val="28"/>
        </w:rPr>
        <w:t>Cl</w:t>
      </w:r>
      <w:r w:rsidRPr="00C720D7">
        <w:rPr>
          <w:rFonts w:eastAsia="Calibri" w:cstheme="minorHAnsi"/>
          <w:sz w:val="28"/>
          <w:szCs w:val="28"/>
          <w:vertAlign w:val="subscript"/>
        </w:rPr>
        <w:t>2</w:t>
      </w:r>
      <w:r w:rsidRPr="00C720D7">
        <w:rPr>
          <w:rFonts w:eastAsia="Calibri" w:cstheme="minorHAnsi"/>
          <w:sz w:val="28"/>
          <w:szCs w:val="28"/>
        </w:rPr>
        <w:t>N</w:t>
      </w:r>
      <w:r w:rsidRPr="00C720D7">
        <w:rPr>
          <w:rFonts w:eastAsia="Calibri" w:cstheme="minorHAnsi"/>
          <w:sz w:val="28"/>
          <w:szCs w:val="28"/>
          <w:vertAlign w:val="subscript"/>
        </w:rPr>
        <w:t>10</w:t>
      </w:r>
      <w:r w:rsidRPr="00C720D7">
        <w:rPr>
          <w:rFonts w:eastAsia="Calibri" w:cstheme="minorHAnsi"/>
          <w:sz w:val="28"/>
          <w:szCs w:val="28"/>
        </w:rPr>
        <w:t>O</w:t>
      </w:r>
      <w:r w:rsidRPr="00C720D7">
        <w:rPr>
          <w:rFonts w:eastAsia="Calibri" w:cstheme="minorHAnsi"/>
          <w:sz w:val="28"/>
          <w:szCs w:val="28"/>
          <w:vertAlign w:val="subscript"/>
        </w:rPr>
        <w:t>6</w:t>
      </w:r>
      <w:r w:rsidRPr="00C720D7">
        <w:rPr>
          <w:rFonts w:eastAsia="Calibri" w:cstheme="minorHAnsi"/>
          <w:sz w:val="28"/>
          <w:szCs w:val="28"/>
        </w:rPr>
        <w:t>.xH</w:t>
      </w:r>
      <w:r w:rsidRPr="00C720D7">
        <w:rPr>
          <w:rFonts w:eastAsia="Calibri" w:cstheme="minorHAnsi"/>
          <w:sz w:val="28"/>
          <w:szCs w:val="28"/>
          <w:vertAlign w:val="subscript"/>
        </w:rPr>
        <w:t>2</w:t>
      </w:r>
      <w:r w:rsidRPr="00C720D7">
        <w:rPr>
          <w:rFonts w:eastAsia="Calibri" w:cstheme="minorHAnsi"/>
          <w:sz w:val="28"/>
          <w:szCs w:val="28"/>
        </w:rPr>
        <w:t>O.yCH</w:t>
      </w:r>
      <w:r w:rsidRPr="00C720D7">
        <w:rPr>
          <w:rFonts w:eastAsia="Calibri" w:cstheme="minorHAnsi"/>
          <w:sz w:val="28"/>
          <w:szCs w:val="28"/>
          <w:vertAlign w:val="subscript"/>
        </w:rPr>
        <w:t>3</w:t>
      </w:r>
      <w:r w:rsidRPr="00C720D7">
        <w:rPr>
          <w:rFonts w:eastAsia="Calibri" w:cstheme="minorHAnsi"/>
          <w:sz w:val="28"/>
          <w:szCs w:val="28"/>
        </w:rPr>
        <w:t>OH kimyasal formülüne sahip olmalıdır.</w:t>
      </w:r>
    </w:p>
    <w:p w14:paraId="6AA45E20" w14:textId="77777777" w:rsidR="00C720D7" w:rsidRPr="00C720D7" w:rsidRDefault="00C720D7" w:rsidP="00C720D7">
      <w:pPr>
        <w:rPr>
          <w:rFonts w:cstheme="minorHAnsi"/>
          <w:sz w:val="28"/>
          <w:szCs w:val="28"/>
        </w:rPr>
      </w:pPr>
      <w:r w:rsidRPr="00C720D7">
        <w:rPr>
          <w:rFonts w:cstheme="minorHAnsi"/>
          <w:color w:val="0D0D0D" w:themeColor="text1" w:themeTint="F2"/>
          <w:sz w:val="28"/>
          <w:szCs w:val="28"/>
        </w:rPr>
        <w:t xml:space="preserve">3. </w:t>
      </w:r>
      <w:r w:rsidRPr="00C720D7">
        <w:rPr>
          <w:rFonts w:cstheme="minorHAnsi"/>
          <w:sz w:val="28"/>
          <w:szCs w:val="28"/>
        </w:rPr>
        <w:t>Teslim edilen maddenin son kullanım tarihine en az 1 yıl olmalıdır.</w:t>
      </w:r>
    </w:p>
    <w:p w14:paraId="3EBBE4F1" w14:textId="5CB9AAE9" w:rsidR="00C720D7" w:rsidRPr="00C720D7" w:rsidRDefault="00C720D7" w:rsidP="00C720D7">
      <w:pPr>
        <w:spacing w:line="276" w:lineRule="auto"/>
        <w:rPr>
          <w:rFonts w:cstheme="minorHAnsi"/>
          <w:sz w:val="28"/>
          <w:szCs w:val="28"/>
        </w:rPr>
      </w:pPr>
      <w:r w:rsidRPr="00C720D7">
        <w:rPr>
          <w:rFonts w:cstheme="minorHAnsi"/>
          <w:sz w:val="28"/>
          <w:szCs w:val="28"/>
        </w:rPr>
        <w:t>4. Ürün kutusunda hasar olmamalıdır.</w:t>
      </w:r>
    </w:p>
    <w:p w14:paraId="494AB9EE" w14:textId="4D88BECA" w:rsidR="00C720D7" w:rsidRPr="00C720D7" w:rsidRDefault="00C720D7" w:rsidP="00C720D7">
      <w:pPr>
        <w:spacing w:line="276" w:lineRule="auto"/>
        <w:jc w:val="both"/>
        <w:rPr>
          <w:rFonts w:cstheme="minorHAnsi"/>
          <w:sz w:val="28"/>
          <w:szCs w:val="28"/>
        </w:rPr>
      </w:pPr>
      <w:r w:rsidRPr="00C720D7">
        <w:rPr>
          <w:rFonts w:cstheme="minorHAnsi"/>
          <w:sz w:val="28"/>
          <w:szCs w:val="28"/>
        </w:rPr>
        <w:t>5. Ürünün çalışmaması halinde firma tarafından aynı ürün tekrar gönderilmelidir.</w:t>
      </w:r>
    </w:p>
    <w:p w14:paraId="7623805B" w14:textId="04559271" w:rsidR="002B4C74" w:rsidRPr="00E23B56" w:rsidRDefault="002B4C74" w:rsidP="002B4C74">
      <w:pPr>
        <w:pStyle w:val="WW-NormalWeb1"/>
        <w:spacing w:before="0" w:after="0" w:line="360" w:lineRule="auto"/>
        <w:jc w:val="both"/>
        <w:rPr>
          <w:rFonts w:asciiTheme="minorHAnsi" w:hAnsiTheme="minorHAnsi" w:cstheme="minorHAnsi"/>
          <w:sz w:val="28"/>
          <w:szCs w:val="28"/>
          <w:vertAlign w:val="subscript"/>
        </w:rPr>
      </w:pPr>
    </w:p>
    <w:p w14:paraId="1DA2A32E" w14:textId="6119887E" w:rsidR="002B4C74" w:rsidRDefault="005B15AD" w:rsidP="002B4C74">
      <w:pPr>
        <w:jc w:val="both"/>
        <w:rPr>
          <w:rFonts w:cstheme="minorHAnsi"/>
          <w:b/>
          <w:bCs/>
          <w:color w:val="0D0D0D" w:themeColor="text1" w:themeTint="F2"/>
          <w:sz w:val="28"/>
          <w:szCs w:val="28"/>
        </w:rPr>
      </w:pPr>
      <w:r>
        <w:rPr>
          <w:rFonts w:cstheme="minorHAnsi"/>
          <w:b/>
          <w:bCs/>
          <w:sz w:val="28"/>
          <w:szCs w:val="28"/>
        </w:rPr>
        <w:lastRenderedPageBreak/>
        <w:t xml:space="preserve">Sodyum Karbonat </w:t>
      </w:r>
      <w:r w:rsidR="002B4C74" w:rsidRPr="00C720D7">
        <w:rPr>
          <w:rFonts w:cstheme="minorHAnsi"/>
          <w:b/>
          <w:bCs/>
          <w:sz w:val="28"/>
          <w:szCs w:val="28"/>
        </w:rPr>
        <w:t>Na</w:t>
      </w:r>
      <w:r w:rsidR="002B4C74" w:rsidRPr="00C720D7">
        <w:rPr>
          <w:rFonts w:cstheme="minorHAnsi"/>
          <w:b/>
          <w:bCs/>
          <w:sz w:val="28"/>
          <w:szCs w:val="28"/>
          <w:vertAlign w:val="subscript"/>
        </w:rPr>
        <w:t>2</w:t>
      </w:r>
      <w:r w:rsidR="002B4C74" w:rsidRPr="00C720D7">
        <w:rPr>
          <w:rFonts w:cstheme="minorHAnsi"/>
          <w:b/>
          <w:bCs/>
          <w:sz w:val="28"/>
          <w:szCs w:val="28"/>
        </w:rPr>
        <w:t>CO</w:t>
      </w:r>
      <w:r w:rsidR="002B4C74" w:rsidRPr="00C720D7">
        <w:rPr>
          <w:rFonts w:cstheme="minorHAnsi"/>
          <w:b/>
          <w:bCs/>
          <w:sz w:val="28"/>
          <w:szCs w:val="28"/>
          <w:vertAlign w:val="subscript"/>
        </w:rPr>
        <w:t>3</w:t>
      </w:r>
      <w:r w:rsidR="002B4C74" w:rsidRPr="002B4C74">
        <w:rPr>
          <w:rFonts w:cstheme="minorHAnsi"/>
          <w:b/>
          <w:bCs/>
          <w:color w:val="0D0D0D" w:themeColor="text1" w:themeTint="F2"/>
          <w:sz w:val="28"/>
          <w:szCs w:val="28"/>
        </w:rPr>
        <w:t xml:space="preserve"> </w:t>
      </w:r>
      <w:r w:rsidR="002B4C74" w:rsidRPr="00B75159">
        <w:rPr>
          <w:rFonts w:cstheme="minorHAnsi"/>
          <w:b/>
          <w:bCs/>
          <w:color w:val="0D0D0D" w:themeColor="text1" w:themeTint="F2"/>
          <w:sz w:val="28"/>
          <w:szCs w:val="28"/>
        </w:rPr>
        <w:t>Teknik Şartnamesi</w:t>
      </w:r>
    </w:p>
    <w:p w14:paraId="69FFA0A5" w14:textId="74D48E28" w:rsidR="00A82DCD" w:rsidRPr="00A82DCD" w:rsidRDefault="00A82DCD" w:rsidP="00A82DCD">
      <w:pPr>
        <w:tabs>
          <w:tab w:val="center" w:pos="4536"/>
        </w:tabs>
        <w:jc w:val="both"/>
        <w:rPr>
          <w:rFonts w:cstheme="minorHAnsi"/>
          <w:color w:val="0D0D0D" w:themeColor="text1" w:themeTint="F2"/>
          <w:sz w:val="28"/>
          <w:szCs w:val="28"/>
        </w:rPr>
      </w:pPr>
      <w:r w:rsidRPr="00A82DCD">
        <w:rPr>
          <w:rFonts w:cstheme="minorHAnsi"/>
          <w:color w:val="0D0D0D" w:themeColor="text1" w:themeTint="F2"/>
          <w:sz w:val="28"/>
          <w:szCs w:val="28"/>
        </w:rPr>
        <w:t xml:space="preserve">1. En az %99 saflıkta ve </w:t>
      </w:r>
      <w:r w:rsidRPr="00A82DCD">
        <w:rPr>
          <w:rFonts w:cstheme="minorHAnsi"/>
          <w:sz w:val="28"/>
          <w:szCs w:val="28"/>
        </w:rPr>
        <w:t>Na</w:t>
      </w:r>
      <w:r w:rsidRPr="00A82DCD">
        <w:rPr>
          <w:rFonts w:cstheme="minorHAnsi"/>
          <w:sz w:val="28"/>
          <w:szCs w:val="28"/>
          <w:vertAlign w:val="subscript"/>
        </w:rPr>
        <w:t>2</w:t>
      </w:r>
      <w:r w:rsidRPr="00A82DCD">
        <w:rPr>
          <w:rFonts w:cstheme="minorHAnsi"/>
          <w:sz w:val="28"/>
          <w:szCs w:val="28"/>
        </w:rPr>
        <w:t>CO</w:t>
      </w:r>
      <w:r w:rsidRPr="00A82DCD">
        <w:rPr>
          <w:rFonts w:cstheme="minorHAnsi"/>
          <w:sz w:val="28"/>
          <w:szCs w:val="28"/>
          <w:vertAlign w:val="subscript"/>
        </w:rPr>
        <w:t>3</w:t>
      </w:r>
      <w:r w:rsidRPr="00A82DCD">
        <w:rPr>
          <w:rFonts w:cstheme="minorHAnsi"/>
          <w:color w:val="0D0D0D" w:themeColor="text1" w:themeTint="F2"/>
          <w:sz w:val="28"/>
          <w:szCs w:val="28"/>
        </w:rPr>
        <w:t xml:space="preserve"> kimyasal formülünde sodyum karbonat olmalıdır.</w:t>
      </w:r>
    </w:p>
    <w:p w14:paraId="416B3262" w14:textId="76EDD784" w:rsidR="00A82DCD" w:rsidRPr="00C720D7" w:rsidRDefault="00A82DCD" w:rsidP="00A82DCD">
      <w:p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 xml:space="preserve">2. </w:t>
      </w:r>
      <w:r w:rsidRPr="00C720D7">
        <w:rPr>
          <w:rFonts w:cstheme="minorHAnsi"/>
          <w:sz w:val="28"/>
          <w:szCs w:val="28"/>
        </w:rPr>
        <w:t>Teslim edilen maddenin son kullanım tarihine en az 1 yıl olmalıdır.</w:t>
      </w:r>
    </w:p>
    <w:p w14:paraId="4878B8D6" w14:textId="34F3698D" w:rsidR="00A82DCD" w:rsidRPr="00C720D7" w:rsidRDefault="00A82DCD" w:rsidP="00A82DCD">
      <w:pPr>
        <w:spacing w:line="276" w:lineRule="auto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3</w:t>
      </w:r>
      <w:r w:rsidRPr="00C720D7">
        <w:rPr>
          <w:rFonts w:cstheme="minorHAnsi"/>
          <w:sz w:val="28"/>
          <w:szCs w:val="28"/>
        </w:rPr>
        <w:t>. Ürün kutusunda hasar olmamalıdır.</w:t>
      </w:r>
    </w:p>
    <w:p w14:paraId="5A57BE69" w14:textId="21516BB8" w:rsidR="00A82DCD" w:rsidRPr="00C720D7" w:rsidRDefault="00A82DCD" w:rsidP="00A82DCD">
      <w:pPr>
        <w:spacing w:line="276" w:lineRule="auto"/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4</w:t>
      </w:r>
      <w:r w:rsidRPr="00C720D7">
        <w:rPr>
          <w:rFonts w:cstheme="minorHAnsi"/>
          <w:sz w:val="28"/>
          <w:szCs w:val="28"/>
        </w:rPr>
        <w:t>. Ürünün çalışmaması halinde firma tarafından aynı ürün tekrar gönderilmelidir.</w:t>
      </w:r>
    </w:p>
    <w:p w14:paraId="4B002A14" w14:textId="035AE884" w:rsidR="002B4C74" w:rsidRPr="00E23B56" w:rsidRDefault="002B4C74" w:rsidP="002B4C74">
      <w:pPr>
        <w:pStyle w:val="WW-NormalWeb1"/>
        <w:spacing w:before="0" w:after="0" w:line="360" w:lineRule="auto"/>
        <w:jc w:val="both"/>
        <w:rPr>
          <w:rFonts w:asciiTheme="minorHAnsi" w:hAnsiTheme="minorHAnsi" w:cstheme="minorHAnsi"/>
          <w:sz w:val="28"/>
          <w:szCs w:val="28"/>
          <w:vertAlign w:val="subscript"/>
        </w:rPr>
      </w:pPr>
    </w:p>
    <w:p w14:paraId="605B2764" w14:textId="5028AA2F" w:rsidR="002B4C74" w:rsidRDefault="005B15AD" w:rsidP="00A82DCD">
      <w:pPr>
        <w:jc w:val="both"/>
        <w:rPr>
          <w:rFonts w:cstheme="minorHAnsi"/>
          <w:b/>
          <w:bCs/>
          <w:color w:val="0D0D0D" w:themeColor="text1" w:themeTint="F2"/>
          <w:sz w:val="28"/>
          <w:szCs w:val="28"/>
        </w:rPr>
      </w:pPr>
      <w:r>
        <w:rPr>
          <w:rFonts w:cstheme="minorHAnsi"/>
          <w:b/>
          <w:bCs/>
          <w:color w:val="000000"/>
          <w:sz w:val="28"/>
          <w:szCs w:val="28"/>
        </w:rPr>
        <w:t xml:space="preserve">Bakır (II) Klorür </w:t>
      </w:r>
      <w:r w:rsidR="002B4C74" w:rsidRPr="00A82DCD">
        <w:rPr>
          <w:rFonts w:cstheme="minorHAnsi"/>
          <w:b/>
          <w:bCs/>
          <w:color w:val="000000"/>
          <w:sz w:val="28"/>
          <w:szCs w:val="28"/>
        </w:rPr>
        <w:t>CuCl</w:t>
      </w:r>
      <w:r w:rsidR="002B4C74" w:rsidRPr="00A82DCD">
        <w:rPr>
          <w:rFonts w:cstheme="minorHAnsi"/>
          <w:b/>
          <w:bCs/>
          <w:sz w:val="28"/>
          <w:szCs w:val="28"/>
          <w:vertAlign w:val="subscript"/>
        </w:rPr>
        <w:t>2</w:t>
      </w:r>
      <w:r w:rsidR="002B4C74" w:rsidRPr="00A82DCD">
        <w:rPr>
          <w:rFonts w:cstheme="minorHAnsi"/>
          <w:b/>
          <w:bCs/>
          <w:color w:val="0D0D0D" w:themeColor="text1" w:themeTint="F2"/>
          <w:sz w:val="28"/>
          <w:szCs w:val="28"/>
        </w:rPr>
        <w:t xml:space="preserve"> </w:t>
      </w:r>
      <w:r w:rsidR="002B4C74" w:rsidRPr="00B75159">
        <w:rPr>
          <w:rFonts w:cstheme="minorHAnsi"/>
          <w:b/>
          <w:bCs/>
          <w:color w:val="0D0D0D" w:themeColor="text1" w:themeTint="F2"/>
          <w:sz w:val="28"/>
          <w:szCs w:val="28"/>
        </w:rPr>
        <w:t>Teknik Şartnames</w:t>
      </w:r>
      <w:r w:rsidR="00A82DCD">
        <w:rPr>
          <w:rFonts w:cstheme="minorHAnsi"/>
          <w:b/>
          <w:bCs/>
          <w:color w:val="0D0D0D" w:themeColor="text1" w:themeTint="F2"/>
          <w:sz w:val="28"/>
          <w:szCs w:val="28"/>
        </w:rPr>
        <w:t>i</w:t>
      </w:r>
    </w:p>
    <w:p w14:paraId="4105F5E8" w14:textId="42D202F5" w:rsidR="00A82DCD" w:rsidRPr="00A82DCD" w:rsidRDefault="00A82DCD" w:rsidP="00A82DCD">
      <w:pPr>
        <w:jc w:val="both"/>
        <w:rPr>
          <w:rFonts w:cstheme="minorHAnsi"/>
          <w:color w:val="0D0D0D" w:themeColor="text1" w:themeTint="F2"/>
          <w:sz w:val="28"/>
          <w:szCs w:val="28"/>
        </w:rPr>
      </w:pPr>
      <w:r w:rsidRPr="00A82DCD">
        <w:rPr>
          <w:rFonts w:cstheme="minorHAnsi"/>
          <w:color w:val="0D0D0D" w:themeColor="text1" w:themeTint="F2"/>
          <w:sz w:val="28"/>
          <w:szCs w:val="28"/>
        </w:rPr>
        <w:t xml:space="preserve">1. En az %99 saflıkta olmalıdır. </w:t>
      </w:r>
    </w:p>
    <w:p w14:paraId="729217BA" w14:textId="6C2ED4D1" w:rsidR="00A82DCD" w:rsidRPr="00A82DCD" w:rsidRDefault="00A82DCD" w:rsidP="00A82DCD">
      <w:pPr>
        <w:jc w:val="both"/>
        <w:rPr>
          <w:rFonts w:cstheme="minorHAnsi"/>
          <w:color w:val="0D0D0D" w:themeColor="text1" w:themeTint="F2"/>
          <w:sz w:val="28"/>
          <w:szCs w:val="28"/>
        </w:rPr>
      </w:pPr>
      <w:r w:rsidRPr="00A82DCD">
        <w:rPr>
          <w:rFonts w:cstheme="minorHAnsi"/>
          <w:color w:val="0D0D0D" w:themeColor="text1" w:themeTint="F2"/>
          <w:sz w:val="28"/>
          <w:szCs w:val="28"/>
        </w:rPr>
        <w:t xml:space="preserve">2. Kimyasal formülü </w:t>
      </w:r>
      <w:r w:rsidRPr="00A82DCD">
        <w:rPr>
          <w:rFonts w:cstheme="minorHAnsi"/>
          <w:color w:val="000000"/>
          <w:sz w:val="28"/>
          <w:szCs w:val="28"/>
        </w:rPr>
        <w:t>CuCl</w:t>
      </w:r>
      <w:r w:rsidRPr="00A82DCD">
        <w:rPr>
          <w:rFonts w:cstheme="minorHAnsi"/>
          <w:sz w:val="28"/>
          <w:szCs w:val="28"/>
          <w:vertAlign w:val="subscript"/>
        </w:rPr>
        <w:t>2</w:t>
      </w:r>
      <w:r w:rsidRPr="00A82DCD">
        <w:rPr>
          <w:rFonts w:cstheme="minorHAnsi"/>
          <w:color w:val="0D0D0D" w:themeColor="text1" w:themeTint="F2"/>
          <w:sz w:val="28"/>
          <w:szCs w:val="28"/>
        </w:rPr>
        <w:t xml:space="preserve"> </w:t>
      </w:r>
      <w:r>
        <w:rPr>
          <w:rFonts w:cstheme="minorHAnsi"/>
          <w:color w:val="0D0D0D" w:themeColor="text1" w:themeTint="F2"/>
          <w:sz w:val="28"/>
          <w:szCs w:val="28"/>
        </w:rPr>
        <w:t xml:space="preserve">ve moleküler ağırlığı 134,45 </w:t>
      </w:r>
      <w:r w:rsidRPr="00A82DCD">
        <w:rPr>
          <w:rFonts w:cstheme="minorHAnsi"/>
          <w:color w:val="0D0D0D" w:themeColor="text1" w:themeTint="F2"/>
          <w:sz w:val="28"/>
          <w:szCs w:val="28"/>
        </w:rPr>
        <w:t xml:space="preserve">olmalıdır. </w:t>
      </w:r>
    </w:p>
    <w:p w14:paraId="502BE240" w14:textId="184305B3" w:rsidR="00A82DCD" w:rsidRPr="00C720D7" w:rsidRDefault="00A82DCD" w:rsidP="00A82DCD">
      <w:p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 xml:space="preserve">3. </w:t>
      </w:r>
      <w:r w:rsidRPr="00C720D7">
        <w:rPr>
          <w:rFonts w:cstheme="minorHAnsi"/>
          <w:sz w:val="28"/>
          <w:szCs w:val="28"/>
        </w:rPr>
        <w:t>Teslim edilen maddenin son kullanım tarihine en az 1 yıl olmalıdır.</w:t>
      </w:r>
    </w:p>
    <w:p w14:paraId="3E939461" w14:textId="1F72F1DC" w:rsidR="00A82DCD" w:rsidRPr="00C720D7" w:rsidRDefault="00A82DCD" w:rsidP="00A82DCD">
      <w:pPr>
        <w:spacing w:line="276" w:lineRule="auto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4</w:t>
      </w:r>
      <w:r w:rsidRPr="00C720D7">
        <w:rPr>
          <w:rFonts w:cstheme="minorHAnsi"/>
          <w:sz w:val="28"/>
          <w:szCs w:val="28"/>
        </w:rPr>
        <w:t>. Ürün kutusunda hasar olmamalıdır.</w:t>
      </w:r>
    </w:p>
    <w:p w14:paraId="3EB032FE" w14:textId="20BF9605" w:rsidR="00A82DCD" w:rsidRPr="00C720D7" w:rsidRDefault="00A82DCD" w:rsidP="00A82DCD">
      <w:pPr>
        <w:spacing w:line="276" w:lineRule="auto"/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5</w:t>
      </w:r>
      <w:r w:rsidRPr="00C720D7">
        <w:rPr>
          <w:rFonts w:cstheme="minorHAnsi"/>
          <w:sz w:val="28"/>
          <w:szCs w:val="28"/>
        </w:rPr>
        <w:t>. Ürünün çalışmaması halinde firma tarafından aynı ürün tekrar gönderilmelidir.</w:t>
      </w:r>
    </w:p>
    <w:p w14:paraId="289386B8" w14:textId="77777777" w:rsidR="008163A4" w:rsidRDefault="008163A4" w:rsidP="002B4C74">
      <w:pPr>
        <w:jc w:val="both"/>
        <w:rPr>
          <w:rFonts w:cstheme="minorHAnsi"/>
          <w:color w:val="000000"/>
          <w:sz w:val="28"/>
          <w:szCs w:val="28"/>
        </w:rPr>
      </w:pPr>
    </w:p>
    <w:p w14:paraId="42395AD2" w14:textId="3EC50D14" w:rsidR="002B4C74" w:rsidRPr="008163A4" w:rsidRDefault="002B4C74" w:rsidP="002B4C74">
      <w:pPr>
        <w:jc w:val="both"/>
        <w:rPr>
          <w:rFonts w:cstheme="minorHAnsi"/>
          <w:b/>
          <w:bCs/>
          <w:color w:val="0D0D0D" w:themeColor="text1" w:themeTint="F2"/>
          <w:sz w:val="28"/>
          <w:szCs w:val="28"/>
        </w:rPr>
      </w:pPr>
      <w:r w:rsidRPr="008163A4">
        <w:rPr>
          <w:rFonts w:cstheme="minorHAnsi"/>
          <w:b/>
          <w:bCs/>
          <w:color w:val="000000"/>
          <w:sz w:val="28"/>
          <w:szCs w:val="28"/>
        </w:rPr>
        <w:t>Ksantin Oksidaz</w:t>
      </w:r>
      <w:r w:rsidRPr="008163A4">
        <w:rPr>
          <w:rFonts w:cstheme="minorHAnsi"/>
          <w:b/>
          <w:bCs/>
          <w:color w:val="0D0D0D" w:themeColor="text1" w:themeTint="F2"/>
          <w:sz w:val="28"/>
          <w:szCs w:val="28"/>
        </w:rPr>
        <w:t xml:space="preserve"> Teknik Şartnamesi</w:t>
      </w:r>
    </w:p>
    <w:p w14:paraId="4F73220B" w14:textId="30322349" w:rsidR="008163A4" w:rsidRPr="008163A4" w:rsidRDefault="008163A4" w:rsidP="008163A4">
      <w:pPr>
        <w:spacing w:after="0" w:line="276" w:lineRule="auto"/>
        <w:jc w:val="both"/>
        <w:rPr>
          <w:rFonts w:eastAsia="Calibri" w:cstheme="minorHAnsi"/>
          <w:sz w:val="28"/>
          <w:szCs w:val="28"/>
        </w:rPr>
      </w:pPr>
      <w:r w:rsidRPr="008163A4">
        <w:rPr>
          <w:rFonts w:eastAsia="Calibri" w:cstheme="minorHAnsi"/>
          <w:sz w:val="28"/>
          <w:szCs w:val="28"/>
        </w:rPr>
        <w:t>1. Xanthine Oxidase inek sütünden elde edilmiş olmalıdır (from bovine milk).</w:t>
      </w:r>
    </w:p>
    <w:p w14:paraId="0EEDDBB6" w14:textId="5E50B467" w:rsidR="008163A4" w:rsidRPr="008163A4" w:rsidRDefault="008163A4" w:rsidP="008163A4">
      <w:pPr>
        <w:spacing w:after="0" w:line="276" w:lineRule="auto"/>
        <w:jc w:val="both"/>
        <w:rPr>
          <w:rFonts w:eastAsia="Calibri" w:cstheme="minorHAnsi"/>
          <w:sz w:val="28"/>
          <w:szCs w:val="28"/>
        </w:rPr>
      </w:pPr>
      <w:r w:rsidRPr="008163A4">
        <w:rPr>
          <w:rFonts w:eastAsia="Calibri" w:cstheme="minorHAnsi"/>
          <w:sz w:val="28"/>
          <w:szCs w:val="28"/>
        </w:rPr>
        <w:t>2. Dördünce derece (Grade IV) olmalıdır.</w:t>
      </w:r>
    </w:p>
    <w:p w14:paraId="5612952E" w14:textId="3F9FA4E5" w:rsidR="008163A4" w:rsidRPr="008163A4" w:rsidRDefault="008163A4" w:rsidP="008163A4">
      <w:pPr>
        <w:spacing w:after="0" w:line="276" w:lineRule="auto"/>
        <w:jc w:val="both"/>
        <w:rPr>
          <w:rFonts w:eastAsia="Calibri" w:cstheme="minorHAnsi"/>
          <w:sz w:val="28"/>
          <w:szCs w:val="28"/>
        </w:rPr>
      </w:pPr>
      <w:r w:rsidRPr="008163A4">
        <w:rPr>
          <w:rFonts w:eastAsia="Calibri" w:cstheme="minorHAnsi"/>
          <w:sz w:val="28"/>
          <w:szCs w:val="28"/>
        </w:rPr>
        <w:t>3. Ammonium sulfate süspansiyonu olmalıdır.</w:t>
      </w:r>
    </w:p>
    <w:p w14:paraId="3AD2711C" w14:textId="77777777" w:rsidR="008163A4" w:rsidRPr="008163A4" w:rsidRDefault="008163A4" w:rsidP="008163A4">
      <w:pPr>
        <w:rPr>
          <w:rFonts w:cstheme="minorHAnsi"/>
          <w:sz w:val="28"/>
          <w:szCs w:val="28"/>
        </w:rPr>
      </w:pPr>
      <w:r w:rsidRPr="008163A4">
        <w:rPr>
          <w:rFonts w:cstheme="minorHAnsi"/>
          <w:color w:val="0D0D0D" w:themeColor="text1" w:themeTint="F2"/>
          <w:sz w:val="28"/>
          <w:szCs w:val="28"/>
        </w:rPr>
        <w:t xml:space="preserve">4. </w:t>
      </w:r>
      <w:r w:rsidRPr="008163A4">
        <w:rPr>
          <w:rFonts w:cstheme="minorHAnsi"/>
          <w:sz w:val="28"/>
          <w:szCs w:val="28"/>
        </w:rPr>
        <w:t>Teslim edilen maddenin son kullanım tarihine en az 1 yıl olmalıdır.</w:t>
      </w:r>
    </w:p>
    <w:p w14:paraId="364A0B86" w14:textId="03AB80BB" w:rsidR="008163A4" w:rsidRPr="008163A4" w:rsidRDefault="008163A4" w:rsidP="008163A4">
      <w:pPr>
        <w:spacing w:line="276" w:lineRule="auto"/>
        <w:rPr>
          <w:rFonts w:cstheme="minorHAnsi"/>
          <w:sz w:val="28"/>
          <w:szCs w:val="28"/>
        </w:rPr>
      </w:pPr>
      <w:r w:rsidRPr="008163A4">
        <w:rPr>
          <w:rFonts w:cstheme="minorHAnsi"/>
          <w:sz w:val="28"/>
          <w:szCs w:val="28"/>
        </w:rPr>
        <w:t>5. Ürün kutusunda hasar olmamalıdır.</w:t>
      </w:r>
    </w:p>
    <w:p w14:paraId="51A8F10A" w14:textId="0559CDBD" w:rsidR="008163A4" w:rsidRPr="008163A4" w:rsidRDefault="008163A4" w:rsidP="008163A4">
      <w:pPr>
        <w:spacing w:line="276" w:lineRule="auto"/>
        <w:jc w:val="both"/>
        <w:rPr>
          <w:rFonts w:cstheme="minorHAnsi"/>
          <w:sz w:val="28"/>
          <w:szCs w:val="28"/>
        </w:rPr>
      </w:pPr>
      <w:r w:rsidRPr="008163A4">
        <w:rPr>
          <w:rFonts w:cstheme="minorHAnsi"/>
          <w:sz w:val="28"/>
          <w:szCs w:val="28"/>
        </w:rPr>
        <w:t>6. Ürünün çalışmaması halinde firma tarafından aynı ürün tekrar gönderilmelidir.</w:t>
      </w:r>
    </w:p>
    <w:p w14:paraId="5E609B84" w14:textId="77777777" w:rsidR="004B112B" w:rsidRDefault="004B112B" w:rsidP="002B4C74">
      <w:pPr>
        <w:jc w:val="both"/>
        <w:rPr>
          <w:rFonts w:cstheme="minorHAnsi"/>
          <w:b/>
          <w:bCs/>
          <w:color w:val="000000"/>
          <w:sz w:val="28"/>
          <w:szCs w:val="28"/>
        </w:rPr>
      </w:pPr>
    </w:p>
    <w:p w14:paraId="2B4EF948" w14:textId="4811651B" w:rsidR="002B4C74" w:rsidRDefault="002B4C74" w:rsidP="002B4C74">
      <w:pPr>
        <w:jc w:val="both"/>
        <w:rPr>
          <w:rFonts w:cstheme="minorHAnsi"/>
          <w:b/>
          <w:bCs/>
          <w:color w:val="0D0D0D" w:themeColor="text1" w:themeTint="F2"/>
          <w:sz w:val="28"/>
          <w:szCs w:val="28"/>
        </w:rPr>
      </w:pPr>
      <w:r w:rsidRPr="00A82DCD">
        <w:rPr>
          <w:rFonts w:cstheme="minorHAnsi"/>
          <w:b/>
          <w:bCs/>
          <w:color w:val="000000"/>
          <w:sz w:val="28"/>
          <w:szCs w:val="28"/>
        </w:rPr>
        <w:t>Amonyum Sülfat</w:t>
      </w:r>
      <w:r w:rsidRPr="002B4C74">
        <w:rPr>
          <w:rFonts w:cstheme="minorHAnsi"/>
          <w:b/>
          <w:bCs/>
          <w:color w:val="0D0D0D" w:themeColor="text1" w:themeTint="F2"/>
          <w:sz w:val="28"/>
          <w:szCs w:val="28"/>
        </w:rPr>
        <w:t xml:space="preserve"> </w:t>
      </w:r>
      <w:r w:rsidRPr="00B75159">
        <w:rPr>
          <w:rFonts w:cstheme="minorHAnsi"/>
          <w:b/>
          <w:bCs/>
          <w:color w:val="0D0D0D" w:themeColor="text1" w:themeTint="F2"/>
          <w:sz w:val="28"/>
          <w:szCs w:val="28"/>
        </w:rPr>
        <w:t>Teknik Şartnamesi</w:t>
      </w:r>
    </w:p>
    <w:p w14:paraId="2912C772" w14:textId="0DA1BD4F" w:rsidR="00A82DCD" w:rsidRPr="00A82DCD" w:rsidRDefault="00A82DCD" w:rsidP="002B4C74">
      <w:pPr>
        <w:jc w:val="both"/>
        <w:rPr>
          <w:rFonts w:cstheme="minorHAnsi"/>
          <w:color w:val="0D0D0D" w:themeColor="text1" w:themeTint="F2"/>
          <w:sz w:val="28"/>
          <w:szCs w:val="28"/>
        </w:rPr>
      </w:pPr>
      <w:r w:rsidRPr="00A82DCD">
        <w:rPr>
          <w:rFonts w:cstheme="minorHAnsi"/>
          <w:color w:val="0D0D0D" w:themeColor="text1" w:themeTint="F2"/>
          <w:sz w:val="28"/>
          <w:szCs w:val="28"/>
        </w:rPr>
        <w:t xml:space="preserve">1. </w:t>
      </w:r>
      <w:r w:rsidRPr="00A82DCD">
        <w:rPr>
          <w:rFonts w:cstheme="minorHAnsi"/>
          <w:color w:val="000000"/>
          <w:sz w:val="28"/>
          <w:szCs w:val="28"/>
          <w:shd w:val="clear" w:color="auto" w:fill="FFFFFF"/>
        </w:rPr>
        <w:t>(NH</w:t>
      </w:r>
      <w:r w:rsidRPr="00A82DCD">
        <w:rPr>
          <w:rFonts w:cstheme="minorHAnsi"/>
          <w:color w:val="000000"/>
          <w:sz w:val="28"/>
          <w:szCs w:val="28"/>
          <w:shd w:val="clear" w:color="auto" w:fill="FFFFFF"/>
          <w:vertAlign w:val="subscript"/>
        </w:rPr>
        <w:t>4</w:t>
      </w:r>
      <w:r w:rsidRPr="00A82DCD">
        <w:rPr>
          <w:rFonts w:cstheme="minorHAnsi"/>
          <w:color w:val="000000"/>
          <w:sz w:val="28"/>
          <w:szCs w:val="28"/>
          <w:shd w:val="clear" w:color="auto" w:fill="FFFFFF"/>
        </w:rPr>
        <w:t>)</w:t>
      </w:r>
      <w:r w:rsidRPr="00A82DCD">
        <w:rPr>
          <w:rFonts w:cstheme="minorHAnsi"/>
          <w:color w:val="000000"/>
          <w:sz w:val="28"/>
          <w:szCs w:val="28"/>
          <w:shd w:val="clear" w:color="auto" w:fill="FFFFFF"/>
          <w:vertAlign w:val="subscript"/>
        </w:rPr>
        <w:t>2</w:t>
      </w:r>
      <w:r w:rsidRPr="00A82DCD">
        <w:rPr>
          <w:rFonts w:cstheme="minorHAnsi"/>
          <w:color w:val="000000"/>
          <w:sz w:val="28"/>
          <w:szCs w:val="28"/>
          <w:shd w:val="clear" w:color="auto" w:fill="FFFFFF"/>
        </w:rPr>
        <w:t>SO</w:t>
      </w:r>
      <w:r w:rsidRPr="00A82DCD">
        <w:rPr>
          <w:rFonts w:cstheme="minorHAnsi"/>
          <w:color w:val="000000"/>
          <w:sz w:val="28"/>
          <w:szCs w:val="28"/>
          <w:shd w:val="clear" w:color="auto" w:fill="FFFFFF"/>
          <w:vertAlign w:val="subscript"/>
        </w:rPr>
        <w:t>4</w:t>
      </w:r>
      <w:r w:rsidRPr="00A82DCD">
        <w:rPr>
          <w:rFonts w:cstheme="minorHAnsi"/>
          <w:color w:val="0D0D0D" w:themeColor="text1" w:themeTint="F2"/>
          <w:sz w:val="28"/>
          <w:szCs w:val="28"/>
        </w:rPr>
        <w:t xml:space="preserve"> formülünde olmalıdır.</w:t>
      </w:r>
    </w:p>
    <w:p w14:paraId="35176D02" w14:textId="0626CDF4" w:rsidR="00A82DCD" w:rsidRPr="00A82DCD" w:rsidRDefault="00A82DCD" w:rsidP="002B4C74">
      <w:pPr>
        <w:jc w:val="both"/>
        <w:rPr>
          <w:rFonts w:cstheme="minorHAnsi"/>
          <w:color w:val="0D0D0D" w:themeColor="text1" w:themeTint="F2"/>
          <w:sz w:val="28"/>
          <w:szCs w:val="28"/>
        </w:rPr>
      </w:pPr>
      <w:r w:rsidRPr="00A82DCD">
        <w:rPr>
          <w:rFonts w:cstheme="minorHAnsi"/>
          <w:color w:val="0D0D0D" w:themeColor="text1" w:themeTint="F2"/>
          <w:sz w:val="28"/>
          <w:szCs w:val="28"/>
        </w:rPr>
        <w:t>2. Moleküler ağırlığı 132,14 olmalıdır.</w:t>
      </w:r>
    </w:p>
    <w:p w14:paraId="5C360F3A" w14:textId="31BAEB7D" w:rsidR="00A82DCD" w:rsidRPr="00A82DCD" w:rsidRDefault="00A82DCD" w:rsidP="00A82DCD">
      <w:pPr>
        <w:rPr>
          <w:rFonts w:cstheme="minorHAnsi"/>
          <w:sz w:val="28"/>
          <w:szCs w:val="28"/>
        </w:rPr>
      </w:pPr>
      <w:r w:rsidRPr="00A82DCD">
        <w:rPr>
          <w:rFonts w:cstheme="minorHAnsi"/>
          <w:sz w:val="28"/>
          <w:szCs w:val="28"/>
        </w:rPr>
        <w:t>3. Teslim edilen maddenin son kullanım tarihine en az 1 yıl olmalıdır.</w:t>
      </w:r>
    </w:p>
    <w:p w14:paraId="20F3034E" w14:textId="05C10EFF" w:rsidR="00A82DCD" w:rsidRPr="00A82DCD" w:rsidRDefault="00A82DCD" w:rsidP="00A82DCD">
      <w:pPr>
        <w:spacing w:line="276" w:lineRule="auto"/>
        <w:rPr>
          <w:rFonts w:cstheme="minorHAnsi"/>
          <w:sz w:val="28"/>
          <w:szCs w:val="28"/>
        </w:rPr>
      </w:pPr>
      <w:r w:rsidRPr="00A82DCD">
        <w:rPr>
          <w:rFonts w:cstheme="minorHAnsi"/>
          <w:sz w:val="28"/>
          <w:szCs w:val="28"/>
        </w:rPr>
        <w:t>4. Ürün kutusunda hasar olmamalıdır.</w:t>
      </w:r>
    </w:p>
    <w:p w14:paraId="25D29C02" w14:textId="078CBD5A" w:rsidR="00A82DCD" w:rsidRPr="00A82DCD" w:rsidRDefault="00A82DCD" w:rsidP="00A82DCD">
      <w:pPr>
        <w:spacing w:line="276" w:lineRule="auto"/>
        <w:jc w:val="both"/>
        <w:rPr>
          <w:rFonts w:cstheme="minorHAnsi"/>
          <w:sz w:val="28"/>
          <w:szCs w:val="28"/>
        </w:rPr>
      </w:pPr>
      <w:r w:rsidRPr="00A82DCD">
        <w:rPr>
          <w:rFonts w:cstheme="minorHAnsi"/>
          <w:sz w:val="28"/>
          <w:szCs w:val="28"/>
        </w:rPr>
        <w:t>5. Ürünün çalışmaması halinde firma tarafından aynı ürün tekrar gönderilmelidir.</w:t>
      </w:r>
    </w:p>
    <w:p w14:paraId="25A09A25" w14:textId="0FBDF7CE" w:rsidR="002B4C74" w:rsidRPr="00E23B56" w:rsidRDefault="002B4C74" w:rsidP="002B4C74">
      <w:pPr>
        <w:pStyle w:val="WW-NormalWeb1"/>
        <w:spacing w:before="0" w:after="0" w:line="360" w:lineRule="auto"/>
        <w:jc w:val="both"/>
        <w:rPr>
          <w:rFonts w:asciiTheme="minorHAnsi" w:hAnsiTheme="minorHAnsi" w:cstheme="minorHAnsi"/>
          <w:sz w:val="28"/>
          <w:szCs w:val="28"/>
          <w:vertAlign w:val="subscript"/>
        </w:rPr>
      </w:pPr>
    </w:p>
    <w:p w14:paraId="57F23286" w14:textId="37EC831D" w:rsidR="002B4C74" w:rsidRDefault="002B4C74" w:rsidP="002B4C74">
      <w:pPr>
        <w:jc w:val="both"/>
        <w:rPr>
          <w:rFonts w:cstheme="minorHAnsi"/>
          <w:b/>
          <w:bCs/>
          <w:color w:val="0D0D0D" w:themeColor="text1" w:themeTint="F2"/>
          <w:sz w:val="28"/>
          <w:szCs w:val="28"/>
        </w:rPr>
      </w:pPr>
      <w:r w:rsidRPr="00A82DCD">
        <w:rPr>
          <w:rFonts w:cstheme="minorHAnsi"/>
          <w:b/>
          <w:bCs/>
          <w:color w:val="000000"/>
          <w:sz w:val="28"/>
          <w:szCs w:val="28"/>
        </w:rPr>
        <w:t xml:space="preserve">Cu/Zn SOD Stok Solüsyonu </w:t>
      </w:r>
      <w:r w:rsidRPr="00B75159">
        <w:rPr>
          <w:rFonts w:cstheme="minorHAnsi"/>
          <w:b/>
          <w:bCs/>
          <w:color w:val="0D0D0D" w:themeColor="text1" w:themeTint="F2"/>
          <w:sz w:val="28"/>
          <w:szCs w:val="28"/>
        </w:rPr>
        <w:t>Teknik Şartnamesi</w:t>
      </w:r>
    </w:p>
    <w:p w14:paraId="40B75378" w14:textId="293D385A" w:rsidR="00121D43" w:rsidRPr="00121D43" w:rsidRDefault="00121D43" w:rsidP="002B4C74">
      <w:pPr>
        <w:jc w:val="both"/>
        <w:rPr>
          <w:rFonts w:cstheme="minorHAnsi"/>
          <w:color w:val="0D0D0D" w:themeColor="text1" w:themeTint="F2"/>
          <w:sz w:val="28"/>
          <w:szCs w:val="28"/>
        </w:rPr>
      </w:pPr>
      <w:r w:rsidRPr="00121D43">
        <w:rPr>
          <w:rFonts w:cstheme="minorHAnsi"/>
          <w:color w:val="0D0D0D" w:themeColor="text1" w:themeTint="F2"/>
          <w:sz w:val="28"/>
          <w:szCs w:val="28"/>
        </w:rPr>
        <w:t>1. Sığır kaynaklı Cu/Zn SOD solüsyonu olmalıdır.</w:t>
      </w:r>
    </w:p>
    <w:p w14:paraId="5220A8CC" w14:textId="77777777" w:rsidR="00121D43" w:rsidRPr="00121D43" w:rsidRDefault="00121D43" w:rsidP="00121D43">
      <w:pPr>
        <w:rPr>
          <w:rFonts w:cstheme="minorHAnsi"/>
          <w:sz w:val="28"/>
          <w:szCs w:val="28"/>
        </w:rPr>
      </w:pPr>
      <w:r w:rsidRPr="00121D43">
        <w:rPr>
          <w:rFonts w:cstheme="minorHAnsi"/>
          <w:color w:val="0D0D0D" w:themeColor="text1" w:themeTint="F2"/>
          <w:sz w:val="28"/>
          <w:szCs w:val="28"/>
        </w:rPr>
        <w:t xml:space="preserve">2. </w:t>
      </w:r>
      <w:r w:rsidRPr="00121D43">
        <w:rPr>
          <w:rFonts w:cstheme="minorHAnsi"/>
          <w:sz w:val="28"/>
          <w:szCs w:val="28"/>
        </w:rPr>
        <w:t>Teslim edilen maddenin son kullanım tarihine en az 1 yıl olmalıdır.</w:t>
      </w:r>
    </w:p>
    <w:p w14:paraId="49F88063" w14:textId="06FD6457" w:rsidR="00121D43" w:rsidRPr="00121D43" w:rsidRDefault="00121D43" w:rsidP="00121D43">
      <w:pPr>
        <w:spacing w:line="276" w:lineRule="auto"/>
        <w:rPr>
          <w:rFonts w:cstheme="minorHAnsi"/>
          <w:sz w:val="28"/>
          <w:szCs w:val="28"/>
        </w:rPr>
      </w:pPr>
      <w:r w:rsidRPr="00121D43">
        <w:rPr>
          <w:rFonts w:cstheme="minorHAnsi"/>
          <w:sz w:val="28"/>
          <w:szCs w:val="28"/>
        </w:rPr>
        <w:t>3. Ürün kutusunda hasar olmamalıdır.</w:t>
      </w:r>
    </w:p>
    <w:p w14:paraId="5D622D7B" w14:textId="7402447C" w:rsidR="00121D43" w:rsidRPr="00121D43" w:rsidRDefault="00121D43" w:rsidP="00121D43">
      <w:pPr>
        <w:spacing w:line="276" w:lineRule="auto"/>
        <w:jc w:val="both"/>
        <w:rPr>
          <w:rFonts w:cstheme="minorHAnsi"/>
          <w:sz w:val="28"/>
          <w:szCs w:val="28"/>
        </w:rPr>
      </w:pPr>
      <w:r w:rsidRPr="00121D43">
        <w:rPr>
          <w:rFonts w:cstheme="minorHAnsi"/>
          <w:sz w:val="28"/>
          <w:szCs w:val="28"/>
        </w:rPr>
        <w:t>4. Ürünün çalışmaması halinde firma tarafından aynı ürün tekrar gönderilmelidir.</w:t>
      </w:r>
    </w:p>
    <w:p w14:paraId="352DF8F4" w14:textId="77777777" w:rsidR="00121D43" w:rsidRDefault="00121D43" w:rsidP="005B15AD">
      <w:pPr>
        <w:jc w:val="both"/>
        <w:rPr>
          <w:rFonts w:cstheme="minorHAnsi"/>
          <w:b/>
          <w:bCs/>
          <w:color w:val="0D0D0D" w:themeColor="text1" w:themeTint="F2"/>
          <w:sz w:val="28"/>
          <w:szCs w:val="28"/>
        </w:rPr>
      </w:pPr>
    </w:p>
    <w:sectPr w:rsidR="00121D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CC272C"/>
    <w:multiLevelType w:val="hybridMultilevel"/>
    <w:tmpl w:val="20EC423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B46DCB"/>
    <w:multiLevelType w:val="hybridMultilevel"/>
    <w:tmpl w:val="4F56FCA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990BD8"/>
    <w:multiLevelType w:val="hybridMultilevel"/>
    <w:tmpl w:val="2D16F4D8"/>
    <w:lvl w:ilvl="0" w:tplc="C638D8AC">
      <w:start w:val="1"/>
      <w:numFmt w:val="decimal"/>
      <w:lvlText w:val="%1."/>
      <w:lvlJc w:val="left"/>
      <w:pPr>
        <w:ind w:left="1080" w:hanging="360"/>
      </w:pPr>
      <w:rPr>
        <w:rFonts w:asciiTheme="minorHAnsi" w:eastAsia="Calibri" w:hAnsiTheme="minorHAnsi" w:cstheme="minorHAnsi"/>
        <w:b w:val="0"/>
        <w:bCs w:val="0"/>
        <w:color w:val="auto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9D839BD"/>
    <w:multiLevelType w:val="hybridMultilevel"/>
    <w:tmpl w:val="270A1FF2"/>
    <w:lvl w:ilvl="0" w:tplc="06F2D1F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  <w:b w:val="0"/>
        <w:bCs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F34085"/>
    <w:multiLevelType w:val="hybridMultilevel"/>
    <w:tmpl w:val="23745D58"/>
    <w:lvl w:ilvl="0" w:tplc="85521DB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sz w:val="28"/>
        <w:szCs w:val="28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D17914"/>
    <w:multiLevelType w:val="hybridMultilevel"/>
    <w:tmpl w:val="8EC6BAB8"/>
    <w:lvl w:ilvl="0" w:tplc="D6620C6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BA31D1"/>
    <w:multiLevelType w:val="hybridMultilevel"/>
    <w:tmpl w:val="610EF0BA"/>
    <w:lvl w:ilvl="0" w:tplc="AA503974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HAnsi"/>
        <w:b w:val="0"/>
        <w:bCs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2EC52E4"/>
    <w:multiLevelType w:val="multilevel"/>
    <w:tmpl w:val="88C45C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5165B0B"/>
    <w:multiLevelType w:val="hybridMultilevel"/>
    <w:tmpl w:val="75084F5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755D85"/>
    <w:multiLevelType w:val="hybridMultilevel"/>
    <w:tmpl w:val="20EC423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A14726"/>
    <w:multiLevelType w:val="hybridMultilevel"/>
    <w:tmpl w:val="D3A882A0"/>
    <w:lvl w:ilvl="0" w:tplc="CD82A55A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66A0AE5"/>
    <w:multiLevelType w:val="hybridMultilevel"/>
    <w:tmpl w:val="D3A882A0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78E62D0"/>
    <w:multiLevelType w:val="hybridMultilevel"/>
    <w:tmpl w:val="3E2EFEB0"/>
    <w:lvl w:ilvl="0" w:tplc="644089FC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HAnsi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933668E"/>
    <w:multiLevelType w:val="multilevel"/>
    <w:tmpl w:val="2E0CD9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0E11A3F"/>
    <w:multiLevelType w:val="hybridMultilevel"/>
    <w:tmpl w:val="147E64A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8A62746"/>
    <w:multiLevelType w:val="hybridMultilevel"/>
    <w:tmpl w:val="69322F8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C5452C1"/>
    <w:multiLevelType w:val="hybridMultilevel"/>
    <w:tmpl w:val="617C50DE"/>
    <w:lvl w:ilvl="0" w:tplc="6FC8CEC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68141E8D"/>
    <w:multiLevelType w:val="hybridMultilevel"/>
    <w:tmpl w:val="0EF07E7E"/>
    <w:lvl w:ilvl="0" w:tplc="3EB6260A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  <w:b w:val="0"/>
        <w:bCs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89A29AE"/>
    <w:multiLevelType w:val="hybridMultilevel"/>
    <w:tmpl w:val="48F431B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1087FF5"/>
    <w:multiLevelType w:val="hybridMultilevel"/>
    <w:tmpl w:val="EF7AB60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1214647"/>
    <w:multiLevelType w:val="hybridMultilevel"/>
    <w:tmpl w:val="4DC26C5E"/>
    <w:lvl w:ilvl="0" w:tplc="4DFC256E">
      <w:start w:val="1"/>
      <w:numFmt w:val="decimal"/>
      <w:lvlText w:val="%1."/>
      <w:lvlJc w:val="left"/>
      <w:pPr>
        <w:ind w:left="720" w:hanging="360"/>
      </w:pPr>
      <w:rPr>
        <w:rFonts w:ascii="Times New Roman" w:eastAsia="Calibri" w:hAnsi="Times New Roman" w:cs="Times New Roman" w:hint="default"/>
        <w:sz w:val="24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2341465"/>
    <w:multiLevelType w:val="hybridMultilevel"/>
    <w:tmpl w:val="0EF07E7E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  <w:b w:val="0"/>
        <w:bCs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4D14C11"/>
    <w:multiLevelType w:val="hybridMultilevel"/>
    <w:tmpl w:val="7A28C4F0"/>
    <w:lvl w:ilvl="0" w:tplc="716E1C9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76211F10"/>
    <w:multiLevelType w:val="hybridMultilevel"/>
    <w:tmpl w:val="0EF07E7E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  <w:b w:val="0"/>
        <w:bCs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DFC782D"/>
    <w:multiLevelType w:val="hybridMultilevel"/>
    <w:tmpl w:val="EBF6E2F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E8B5D20"/>
    <w:multiLevelType w:val="hybridMultilevel"/>
    <w:tmpl w:val="71E8411A"/>
    <w:lvl w:ilvl="0" w:tplc="0F92B0A2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bCs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8259733">
    <w:abstractNumId w:val="1"/>
  </w:num>
  <w:num w:numId="2" w16cid:durableId="2127649911">
    <w:abstractNumId w:val="14"/>
  </w:num>
  <w:num w:numId="3" w16cid:durableId="239483562">
    <w:abstractNumId w:val="9"/>
  </w:num>
  <w:num w:numId="4" w16cid:durableId="1311715175">
    <w:abstractNumId w:val="0"/>
  </w:num>
  <w:num w:numId="5" w16cid:durableId="1714383857">
    <w:abstractNumId w:val="19"/>
  </w:num>
  <w:num w:numId="6" w16cid:durableId="1482575285">
    <w:abstractNumId w:val="15"/>
  </w:num>
  <w:num w:numId="7" w16cid:durableId="1894612374">
    <w:abstractNumId w:val="6"/>
  </w:num>
  <w:num w:numId="8" w16cid:durableId="618992544">
    <w:abstractNumId w:val="2"/>
  </w:num>
  <w:num w:numId="9" w16cid:durableId="366411881">
    <w:abstractNumId w:val="25"/>
  </w:num>
  <w:num w:numId="10" w16cid:durableId="1557661818">
    <w:abstractNumId w:val="5"/>
  </w:num>
  <w:num w:numId="11" w16cid:durableId="1828126771">
    <w:abstractNumId w:val="10"/>
  </w:num>
  <w:num w:numId="12" w16cid:durableId="1545797641">
    <w:abstractNumId w:val="12"/>
  </w:num>
  <w:num w:numId="13" w16cid:durableId="2105608007">
    <w:abstractNumId w:val="4"/>
  </w:num>
  <w:num w:numId="14" w16cid:durableId="1536118256">
    <w:abstractNumId w:val="3"/>
  </w:num>
  <w:num w:numId="15" w16cid:durableId="1023436980">
    <w:abstractNumId w:val="11"/>
  </w:num>
  <w:num w:numId="16" w16cid:durableId="535697738">
    <w:abstractNumId w:val="22"/>
  </w:num>
  <w:num w:numId="17" w16cid:durableId="1728608258">
    <w:abstractNumId w:val="16"/>
  </w:num>
  <w:num w:numId="18" w16cid:durableId="654338515">
    <w:abstractNumId w:val="17"/>
  </w:num>
  <w:num w:numId="19" w16cid:durableId="589853151">
    <w:abstractNumId w:val="21"/>
  </w:num>
  <w:num w:numId="20" w16cid:durableId="1219588197">
    <w:abstractNumId w:val="23"/>
  </w:num>
  <w:num w:numId="21" w16cid:durableId="363948137">
    <w:abstractNumId w:val="8"/>
  </w:num>
  <w:num w:numId="22" w16cid:durableId="101989430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24256803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072047222">
    <w:abstractNumId w:val="24"/>
  </w:num>
  <w:num w:numId="25" w16cid:durableId="1190070648">
    <w:abstractNumId w:val="13"/>
  </w:num>
  <w:num w:numId="26" w16cid:durableId="9825877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752E"/>
    <w:rsid w:val="00120E96"/>
    <w:rsid w:val="00121D43"/>
    <w:rsid w:val="001929D6"/>
    <w:rsid w:val="00197267"/>
    <w:rsid w:val="001E642E"/>
    <w:rsid w:val="002911C4"/>
    <w:rsid w:val="0029553B"/>
    <w:rsid w:val="002A5B40"/>
    <w:rsid w:val="002B4C74"/>
    <w:rsid w:val="002D6603"/>
    <w:rsid w:val="0033327A"/>
    <w:rsid w:val="00336B5A"/>
    <w:rsid w:val="00346E2C"/>
    <w:rsid w:val="00347356"/>
    <w:rsid w:val="0035234E"/>
    <w:rsid w:val="003B1D04"/>
    <w:rsid w:val="003B2551"/>
    <w:rsid w:val="003D257B"/>
    <w:rsid w:val="0042020A"/>
    <w:rsid w:val="00425628"/>
    <w:rsid w:val="004A3662"/>
    <w:rsid w:val="004B112B"/>
    <w:rsid w:val="00565383"/>
    <w:rsid w:val="00585E2C"/>
    <w:rsid w:val="005A541A"/>
    <w:rsid w:val="005B15AD"/>
    <w:rsid w:val="005B4E00"/>
    <w:rsid w:val="00697D8E"/>
    <w:rsid w:val="006D4EC8"/>
    <w:rsid w:val="00730829"/>
    <w:rsid w:val="007A2C3B"/>
    <w:rsid w:val="007C4CF3"/>
    <w:rsid w:val="008163A4"/>
    <w:rsid w:val="008B2667"/>
    <w:rsid w:val="00930ECF"/>
    <w:rsid w:val="00976A88"/>
    <w:rsid w:val="00A32A65"/>
    <w:rsid w:val="00A42C28"/>
    <w:rsid w:val="00A718F3"/>
    <w:rsid w:val="00A82DCD"/>
    <w:rsid w:val="00AA5CF7"/>
    <w:rsid w:val="00AD01EA"/>
    <w:rsid w:val="00AF6106"/>
    <w:rsid w:val="00B0752E"/>
    <w:rsid w:val="00B75159"/>
    <w:rsid w:val="00C30AE0"/>
    <w:rsid w:val="00C66E52"/>
    <w:rsid w:val="00C720D7"/>
    <w:rsid w:val="00C77414"/>
    <w:rsid w:val="00D00405"/>
    <w:rsid w:val="00D31F2E"/>
    <w:rsid w:val="00D45539"/>
    <w:rsid w:val="00D65BDB"/>
    <w:rsid w:val="00E02C4C"/>
    <w:rsid w:val="00ED4511"/>
    <w:rsid w:val="00F72B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C84E2D"/>
  <w15:chartTrackingRefBased/>
  <w15:docId w15:val="{103AE084-1F2E-4589-B4FF-125CF0D94C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197267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585E2C"/>
    <w:pPr>
      <w:spacing w:before="100" w:beforeAutospacing="1" w:after="100" w:afterAutospacing="1" w:line="240" w:lineRule="auto"/>
    </w:pPr>
    <w:rPr>
      <w:rFonts w:ascii="Times New Roman" w:hAnsi="Times New Roman" w:cs="Times New Roman"/>
      <w:kern w:val="0"/>
      <w:sz w:val="24"/>
      <w:szCs w:val="24"/>
      <w:lang w:val="en-US"/>
      <w14:ligatures w14:val="none"/>
    </w:rPr>
  </w:style>
  <w:style w:type="paragraph" w:customStyle="1" w:styleId="WW-NormalWeb1">
    <w:name w:val="WW-Normal (Web)1"/>
    <w:basedOn w:val="Normal"/>
    <w:rsid w:val="00C66E52"/>
    <w:pPr>
      <w:spacing w:before="280" w:after="119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ar-SA"/>
      <w14:ligatures w14:val="none"/>
    </w:rPr>
  </w:style>
  <w:style w:type="paragraph" w:customStyle="1" w:styleId="ListeParagraf1">
    <w:name w:val="Liste Paragraf1"/>
    <w:basedOn w:val="Normal"/>
    <w:uiPriority w:val="34"/>
    <w:qFormat/>
    <w:rsid w:val="00C66E52"/>
    <w:pPr>
      <w:spacing w:after="200" w:line="276" w:lineRule="auto"/>
      <w:ind w:left="720"/>
      <w:contextualSpacing/>
    </w:pPr>
    <w:rPr>
      <w:rFonts w:ascii="Calibri" w:eastAsia="Calibri" w:hAnsi="Calibri" w:cs="Times New Roman"/>
      <w:kern w:val="0"/>
      <w:lang w:val="en-US"/>
      <w14:ligatures w14:val="none"/>
    </w:rPr>
  </w:style>
  <w:style w:type="character" w:styleId="Gl">
    <w:name w:val="Strong"/>
    <w:basedOn w:val="VarsaylanParagrafYazTipi"/>
    <w:uiPriority w:val="22"/>
    <w:qFormat/>
    <w:rsid w:val="00C66E5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53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4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8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39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61564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0238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21</Pages>
  <Words>4081</Words>
  <Characters>23268</Characters>
  <Application>Microsoft Office Word</Application>
  <DocSecurity>0</DocSecurity>
  <Lines>193</Lines>
  <Paragraphs>54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Esra TEKİN</dc:creator>
  <cp:keywords/>
  <dc:description/>
  <cp:lastModifiedBy>Esra TEKİN</cp:lastModifiedBy>
  <cp:revision>42</cp:revision>
  <dcterms:created xsi:type="dcterms:W3CDTF">2023-08-04T07:27:00Z</dcterms:created>
  <dcterms:modified xsi:type="dcterms:W3CDTF">2023-08-22T18:33:00Z</dcterms:modified>
</cp:coreProperties>
</file>